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6996" w14:textId="77777777" w:rsidR="00636C0C" w:rsidRDefault="00636C0C">
      <w:bookmarkStart w:id="0" w:name="_GoBack"/>
      <w:bookmarkEnd w:id="0"/>
    </w:p>
    <w:p w14:paraId="0AFF5EE3" w14:textId="77777777" w:rsidR="00636C0C" w:rsidRDefault="00636C0C"/>
    <w:p w14:paraId="01E7D135" w14:textId="77777777" w:rsidR="00636C0C" w:rsidRDefault="001F3D7B">
      <w:pPr>
        <w:pStyle w:val="Heading1"/>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Objectives</w:t>
      </w:r>
    </w:p>
    <w:p w14:paraId="35518E36" w14:textId="0712CC20"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looking for a great opportunity to grow in the agriculture industry, </w:t>
      </w:r>
      <w:r w:rsidR="00C11AB3">
        <w:rPr>
          <w:rFonts w:ascii="Times New Roman" w:eastAsia="Times New Roman" w:hAnsi="Times New Roman" w:cs="Times New Roman"/>
          <w:sz w:val="24"/>
          <w:szCs w:val="24"/>
        </w:rPr>
        <w:t>I believe my knowledge and education matches the requirements needed for Field Production Safety Coordinator</w:t>
      </w:r>
      <w:r w:rsidR="006131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takes on; </w:t>
      </w:r>
      <w:r w:rsidR="00C11AB3">
        <w:rPr>
          <w:rFonts w:ascii="Times New Roman" w:eastAsia="Times New Roman" w:hAnsi="Times New Roman" w:cs="Times New Roman"/>
          <w:sz w:val="24"/>
          <w:szCs w:val="24"/>
        </w:rPr>
        <w:t xml:space="preserve">Ensuring a safe, healthy, and accident-free, compliance with all company, state and federal regulations. </w:t>
      </w:r>
      <w:r>
        <w:rPr>
          <w:rFonts w:ascii="Times New Roman" w:eastAsia="Times New Roman" w:hAnsi="Times New Roman" w:cs="Times New Roman"/>
          <w:sz w:val="24"/>
          <w:szCs w:val="24"/>
        </w:rPr>
        <w:t xml:space="preserve">I am definitely sure that this a great company to excel in my Agriculture career. </w:t>
      </w:r>
    </w:p>
    <w:p w14:paraId="14C96AB0" w14:textId="77777777" w:rsidR="00636C0C" w:rsidRDefault="00636C0C">
      <w:pPr>
        <w:rPr>
          <w:rFonts w:ascii="Times New Roman" w:eastAsia="Times New Roman" w:hAnsi="Times New Roman" w:cs="Times New Roman"/>
          <w:sz w:val="24"/>
          <w:szCs w:val="24"/>
        </w:rPr>
      </w:pPr>
    </w:p>
    <w:p w14:paraId="0E0EADD8" w14:textId="77777777" w:rsidR="00636C0C" w:rsidRDefault="001F3D7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Experience</w:t>
      </w:r>
    </w:p>
    <w:p w14:paraId="642FEB04"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Wilbur-Ellis 1427 Abbott St, Salinas, CA 93901</w:t>
      </w:r>
    </w:p>
    <w:p w14:paraId="1D57F776"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I worked for Wilbur-Ellis as a pesticide applicator/tractor driver and field scouting, as a pesticide applicator I was responsible to mix the chemicals pesticides, herbicides, fungicides, insecticides and spray the mixture to the commodity indicated in the work order. As field scouting my job was to collect samples of soil and plant tissue to analyze, mapping fields, evaluating of the quality of soil for crop production purposes writing reports and recommendations based off of date collected.</w:t>
      </w:r>
    </w:p>
    <w:p w14:paraId="52BD18C6" w14:textId="77777777" w:rsidR="00636C0C" w:rsidRDefault="00636C0C">
      <w:pPr>
        <w:rPr>
          <w:rFonts w:ascii="Times New Roman" w:eastAsia="Times New Roman" w:hAnsi="Times New Roman" w:cs="Times New Roman"/>
          <w:sz w:val="24"/>
          <w:szCs w:val="24"/>
        </w:rPr>
      </w:pPr>
    </w:p>
    <w:p w14:paraId="3B6C3288"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Pinnacle Application Company 10 Gonzales River Rd Gonzales, CA 93926.</w:t>
      </w:r>
    </w:p>
    <w:p w14:paraId="40DB53A3"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I worked for Pinnacle Application Company as a pesticide applicator/tractor driver with the Qualified Applicator Certificate and Commercial Driver License.  My duties were to drive a commercial truck with the spray tractor and equipment to the ranch were I was going to perform the job. I was also required to make the correct mixture of chemicals as recommended by the PCA to apply it on the commodity.</w:t>
      </w:r>
    </w:p>
    <w:p w14:paraId="392471F3"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Education</w:t>
      </w:r>
    </w:p>
    <w:p w14:paraId="46345A08" w14:textId="0EE9767D" w:rsidR="00636C0C" w:rsidRDefault="00F72631">
      <w:pPr>
        <w:rPr>
          <w:rFonts w:ascii="Times New Roman" w:eastAsia="Times New Roman" w:hAnsi="Times New Roman" w:cs="Times New Roman"/>
          <w:sz w:val="24"/>
          <w:szCs w:val="24"/>
        </w:rPr>
      </w:pPr>
      <w:r>
        <w:rPr>
          <w:rFonts w:ascii="Times New Roman" w:eastAsia="Times New Roman" w:hAnsi="Times New Roman" w:cs="Times New Roman"/>
          <w:sz w:val="24"/>
          <w:szCs w:val="24"/>
        </w:rPr>
        <w:t>Hartwell</w:t>
      </w:r>
      <w:r w:rsidR="001F3D7B">
        <w:rPr>
          <w:rFonts w:ascii="Times New Roman" w:eastAsia="Times New Roman" w:hAnsi="Times New Roman" w:cs="Times New Roman"/>
          <w:sz w:val="24"/>
          <w:szCs w:val="24"/>
        </w:rPr>
        <w:t xml:space="preserve"> Community College 411 Central Ave, Salinas, CA 93901</w:t>
      </w:r>
      <w:r w:rsidR="001F3D7B">
        <w:rPr>
          <w:rFonts w:ascii="Times New Roman" w:eastAsia="Times New Roman" w:hAnsi="Times New Roman" w:cs="Times New Roman"/>
          <w:sz w:val="24"/>
          <w:szCs w:val="24"/>
        </w:rPr>
        <w:tab/>
      </w:r>
    </w:p>
    <w:p w14:paraId="616ECE2E"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Science Degree in Agriculture Production</w:t>
      </w:r>
    </w:p>
    <w:p w14:paraId="72E89C6A"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King City High School 720 Broadway St, King City CA 93930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Diploma</w:t>
      </w:r>
    </w:p>
    <w:p w14:paraId="60C58950"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Pest Control Adviser License</w:t>
      </w:r>
    </w:p>
    <w:p w14:paraId="1531B72E"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Pesticide and Regulation Qualified Applicator Certificate</w:t>
      </w:r>
    </w:p>
    <w:p w14:paraId="2F4D0F84"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Commercial Driver License with all endorsements doubles triples, comb, tanks and hazardous materials</w:t>
      </w:r>
    </w:p>
    <w:p w14:paraId="3A591072"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Worker Identification Credential TWIC Card</w:t>
      </w:r>
    </w:p>
    <w:p w14:paraId="05D8C8EC" w14:textId="77777777" w:rsidR="00636C0C" w:rsidRDefault="001F3D7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68A0C19A" w14:textId="71327813"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Steven </w:t>
      </w:r>
      <w:proofErr w:type="spellStart"/>
      <w:r w:rsidR="00F72631">
        <w:rPr>
          <w:rFonts w:ascii="Times New Roman" w:eastAsia="Times New Roman" w:hAnsi="Times New Roman" w:cs="Times New Roman"/>
          <w:color w:val="000000"/>
          <w:sz w:val="24"/>
          <w:szCs w:val="24"/>
        </w:rPr>
        <w:t>Triano</w:t>
      </w:r>
      <w:proofErr w:type="spellEnd"/>
      <w:r w:rsidR="00F72631">
        <w:rPr>
          <w:rFonts w:ascii="Times New Roman" w:eastAsia="Times New Roman" w:hAnsi="Times New Roman" w:cs="Times New Roman"/>
          <w:color w:val="000000"/>
          <w:sz w:val="24"/>
          <w:szCs w:val="24"/>
        </w:rPr>
        <w:t xml:space="preserve"> </w:t>
      </w:r>
      <w:proofErr w:type="spellStart"/>
      <w:r w:rsidR="00F72631">
        <w:rPr>
          <w:rFonts w:ascii="Times New Roman" w:eastAsia="Times New Roman" w:hAnsi="Times New Roman" w:cs="Times New Roman"/>
          <w:color w:val="000000"/>
          <w:sz w:val="24"/>
          <w:szCs w:val="24"/>
        </w:rPr>
        <w:t>Hartnell</w:t>
      </w:r>
      <w:proofErr w:type="spellEnd"/>
      <w:r>
        <w:rPr>
          <w:rFonts w:ascii="Times New Roman" w:eastAsia="Times New Roman" w:hAnsi="Times New Roman" w:cs="Times New Roman"/>
          <w:color w:val="000000"/>
          <w:sz w:val="24"/>
          <w:szCs w:val="24"/>
        </w:rPr>
        <w:t xml:space="preserve"> Instructor</w:t>
      </w:r>
    </w:p>
    <w:p w14:paraId="7A300FCD" w14:textId="77777777" w:rsidR="00636C0C" w:rsidRDefault="001F3D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 Anguiano </w:t>
      </w:r>
      <w:proofErr w:type="spellStart"/>
      <w:r>
        <w:rPr>
          <w:rFonts w:ascii="Times New Roman" w:eastAsia="Times New Roman" w:hAnsi="Times New Roman" w:cs="Times New Roman"/>
          <w:sz w:val="24"/>
          <w:szCs w:val="24"/>
        </w:rPr>
        <w:t>Tanimura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Antle</w:t>
      </w:r>
      <w:proofErr w:type="spellEnd"/>
    </w:p>
    <w:p w14:paraId="20DB2A07" w14:textId="77777777" w:rsidR="00636C0C" w:rsidRDefault="00636C0C">
      <w:pPr>
        <w:rPr>
          <w:rFonts w:ascii="Times New Roman" w:eastAsia="Times New Roman" w:hAnsi="Times New Roman" w:cs="Times New Roman"/>
          <w:sz w:val="24"/>
          <w:szCs w:val="24"/>
        </w:rPr>
      </w:pPr>
    </w:p>
    <w:sectPr w:rsidR="00636C0C">
      <w:headerReference w:type="default" r:id="rId6"/>
      <w:footerReference w:type="default" r:id="rId7"/>
      <w:headerReference w:type="first" r:id="rId8"/>
      <w:pgSz w:w="12240" w:h="15840"/>
      <w:pgMar w:top="2304" w:right="1152" w:bottom="1080" w:left="1152" w:header="1008" w:footer="576"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96A5F" w14:textId="77777777" w:rsidR="00024198" w:rsidRDefault="00024198">
      <w:pPr>
        <w:spacing w:line="240" w:lineRule="auto"/>
      </w:pPr>
      <w:r>
        <w:separator/>
      </w:r>
    </w:p>
  </w:endnote>
  <w:endnote w:type="continuationSeparator" w:id="0">
    <w:p w14:paraId="7721E7D8" w14:textId="77777777" w:rsidR="00024198" w:rsidRDefault="00024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AFC0" w14:textId="77777777" w:rsidR="00636C0C" w:rsidRDefault="001F3D7B">
    <w:pPr>
      <w:spacing w:line="240" w:lineRule="auto"/>
      <w:jc w:val="right"/>
    </w:pPr>
    <w:r>
      <w:fldChar w:fldCharType="begin"/>
    </w:r>
    <w:r>
      <w:instrText>PAGE</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47086" w14:textId="77777777" w:rsidR="00024198" w:rsidRDefault="00024198">
      <w:pPr>
        <w:spacing w:line="240" w:lineRule="auto"/>
      </w:pPr>
      <w:r>
        <w:separator/>
      </w:r>
    </w:p>
  </w:footnote>
  <w:footnote w:type="continuationSeparator" w:id="0">
    <w:p w14:paraId="175D4728" w14:textId="77777777" w:rsidR="00024198" w:rsidRDefault="0002419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CDC3" w14:textId="77777777" w:rsidR="00636C0C" w:rsidRDefault="001F3D7B">
    <w:pPr>
      <w:pStyle w:val="Title"/>
    </w:pPr>
    <w:r>
      <w:t>Your Name</w:t>
    </w:r>
  </w:p>
  <w:p w14:paraId="03A29533" w14:textId="77777777" w:rsidR="00636C0C" w:rsidRDefault="001F3D7B">
    <w:pPr>
      <w:spacing w:line="240" w:lineRule="auto"/>
      <w:jc w:val="right"/>
      <w:rPr>
        <w:sz w:val="24"/>
        <w:szCs w:val="24"/>
      </w:rPr>
    </w:pPr>
    <w:r>
      <w:rPr>
        <w:sz w:val="24"/>
        <w:szCs w:val="24"/>
      </w:rPr>
      <w:t>Street Address, City, ST ZIP Code Telephone</w:t>
    </w:r>
  </w:p>
  <w:p w14:paraId="0F427376" w14:textId="77777777" w:rsidR="00636C0C" w:rsidRDefault="001F3D7B">
    <w:pPr>
      <w:spacing w:line="240" w:lineRule="auto"/>
      <w:jc w:val="right"/>
      <w:rPr>
        <w:sz w:val="24"/>
        <w:szCs w:val="24"/>
      </w:rPr>
    </w:pPr>
    <w:r>
      <w:rPr>
        <w:sz w:val="24"/>
        <w:szCs w:val="24"/>
      </w:rPr>
      <w:t>Email Website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5537" w14:textId="77777777" w:rsidR="00636C0C" w:rsidRDefault="001F3D7B">
    <w:pPr>
      <w:pStyle w:val="Title"/>
      <w:rPr>
        <w:rFonts w:ascii="Times New Roman" w:eastAsia="Times New Roman" w:hAnsi="Times New Roman" w:cs="Times New Roman"/>
      </w:rPr>
    </w:pPr>
    <w:r>
      <w:rPr>
        <w:rFonts w:ascii="Times New Roman" w:eastAsia="Times New Roman" w:hAnsi="Times New Roman" w:cs="Times New Roman"/>
      </w:rPr>
      <w:t>Daniel Zavala Chavez</w:t>
    </w:r>
    <w:r>
      <w:rPr>
        <w:noProof/>
      </w:rPr>
      <mc:AlternateContent>
        <mc:Choice Requires="wps">
          <w:drawing>
            <wp:anchor distT="0" distB="0" distL="114300" distR="114300" simplePos="0" relativeHeight="251658240" behindDoc="0" locked="0" layoutInCell="1" hidden="0" allowOverlap="1" wp14:anchorId="3B530322" wp14:editId="7AABFE19">
              <wp:simplePos x="0" y="0"/>
              <wp:positionH relativeFrom="column">
                <wp:posOffset>-243837</wp:posOffset>
              </wp:positionH>
              <wp:positionV relativeFrom="paragraph">
                <wp:posOffset>-504821</wp:posOffset>
              </wp:positionV>
              <wp:extent cx="7399655" cy="1289050"/>
              <wp:effectExtent l="0" t="0" r="34925" b="31750"/>
              <wp:wrapNone/>
              <wp:docPr id="24" name="Group 24"/>
              <wp:cNvGraphicFramePr/>
              <a:graphic xmlns:a="http://schemas.openxmlformats.org/drawingml/2006/main">
                <a:graphicData uri="http://schemas.microsoft.com/office/word/2010/wordprocessingGroup">
                  <wpg:wgp>
                    <wpg:cNvGrpSpPr/>
                    <wpg:grpSpPr>
                      <a:xfrm>
                        <a:off x="0" y="0"/>
                        <a:ext cx="7399655" cy="1289050"/>
                        <a:chOff x="4762" y="0"/>
                        <a:chExt cx="7400009" cy="1289431"/>
                      </a:xfrm>
                    </wpg:grpSpPr>
                    <wps:wsp>
                      <wps:cNvPr id="1" name="Freeform 1"/>
                      <wps:cNvSpPr>
                        <a:spLocks/>
                      </wps:cNvSpPr>
                      <wps:spPr bwMode="auto">
                        <a:xfrm>
                          <a:off x="257175" y="0"/>
                          <a:ext cx="7147596" cy="1289431"/>
                        </a:xfrm>
                        <a:custGeom>
                          <a:avLst/>
                          <a:gdLst>
                            <a:gd name="T0" fmla="*/ 0 w 11262"/>
                            <a:gd name="T1" fmla="*/ 2153 h 2153"/>
                            <a:gd name="T2" fmla="*/ 6683 w 11262"/>
                            <a:gd name="T3" fmla="*/ 886 h 2153"/>
                            <a:gd name="T4" fmla="*/ 11262 w 11262"/>
                            <a:gd name="T5" fmla="*/ 455 h 2153"/>
                          </a:gdLst>
                          <a:ahLst/>
                          <a:cxnLst>
                            <a:cxn ang="0">
                              <a:pos x="T0" y="T1"/>
                            </a:cxn>
                            <a:cxn ang="0">
                              <a:pos x="T2" y="T3"/>
                            </a:cxn>
                            <a:cxn ang="0">
                              <a:pos x="T4" y="T5"/>
                            </a:cxn>
                          </a:cxnLst>
                          <a:rect l="0" t="0" r="r" b="b"/>
                          <a:pathLst>
                            <a:path w="11262" h="2153">
                              <a:moveTo>
                                <a:pt x="0" y="2153"/>
                              </a:moveTo>
                              <a:cubicBezTo>
                                <a:pt x="1292" y="0"/>
                                <a:pt x="4221" y="923"/>
                                <a:pt x="6683" y="886"/>
                              </a:cubicBezTo>
                              <a:cubicBezTo>
                                <a:pt x="9145" y="849"/>
                                <a:pt x="10355" y="561"/>
                                <a:pt x="11262" y="455"/>
                              </a:cubicBezTo>
                            </a:path>
                          </a:pathLst>
                        </a:custGeom>
                        <a:noFill/>
                        <a:ln w="9525">
                          <a:solidFill>
                            <a:schemeClr val="accent6">
                              <a:lumMod val="40000"/>
                              <a:lumOff val="60000"/>
                            </a:schemeClr>
                          </a:solidFill>
                          <a:round/>
                          <a:headEnd/>
                          <a:tailEnd/>
                        </a:ln>
                        <a:extLst/>
                      </wps:spPr>
                      <wps:bodyPr rot="0" vert="horz" wrap="square" lIns="91440" tIns="45720" rIns="91440" bIns="45720" anchor="t" anchorCtr="0" upright="1">
                        <a:noAutofit/>
                      </wps:bodyPr>
                    </wps:wsp>
                    <wps:wsp>
                      <wps:cNvPr id="2" name="Freeform 2"/>
                      <wps:cNvSpPr>
                        <a:spLocks/>
                      </wps:cNvSpPr>
                      <wps:spPr bwMode="auto">
                        <a:xfrm>
                          <a:off x="4762" y="233362"/>
                          <a:ext cx="7035165" cy="1005840"/>
                        </a:xfrm>
                        <a:custGeom>
                          <a:avLst/>
                          <a:gdLst>
                            <a:gd name="T0" fmla="*/ 0 w 11256"/>
                            <a:gd name="T1" fmla="*/ 1584 h 1584"/>
                            <a:gd name="T2" fmla="*/ 0 w 11256"/>
                            <a:gd name="T3" fmla="*/ 46 h 1584"/>
                            <a:gd name="T4" fmla="*/ 11256 w 11256"/>
                            <a:gd name="T5" fmla="*/ 46 h 1584"/>
                            <a:gd name="T6" fmla="*/ 4282 w 11256"/>
                            <a:gd name="T7" fmla="*/ 249 h 1584"/>
                            <a:gd name="T8" fmla="*/ 0 w 11256"/>
                            <a:gd name="T9" fmla="*/ 1584 h 1584"/>
                          </a:gdLst>
                          <a:ahLst/>
                          <a:cxnLst>
                            <a:cxn ang="0">
                              <a:pos x="T0" y="T1"/>
                            </a:cxn>
                            <a:cxn ang="0">
                              <a:pos x="T2" y="T3"/>
                            </a:cxn>
                            <a:cxn ang="0">
                              <a:pos x="T4" y="T5"/>
                            </a:cxn>
                            <a:cxn ang="0">
                              <a:pos x="T6" y="T7"/>
                            </a:cxn>
                            <a:cxn ang="0">
                              <a:pos x="T8" y="T9"/>
                            </a:cxn>
                          </a:cxnLst>
                          <a:rect l="0" t="0" r="r" b="b"/>
                          <a:pathLst>
                            <a:path w="11256" h="1584">
                              <a:moveTo>
                                <a:pt x="0" y="1584"/>
                              </a:moveTo>
                              <a:cubicBezTo>
                                <a:pt x="0" y="815"/>
                                <a:pt x="0" y="46"/>
                                <a:pt x="0" y="46"/>
                              </a:cubicBezTo>
                              <a:cubicBezTo>
                                <a:pt x="0" y="46"/>
                                <a:pt x="5628" y="46"/>
                                <a:pt x="11256" y="46"/>
                              </a:cubicBezTo>
                              <a:cubicBezTo>
                                <a:pt x="9439" y="210"/>
                                <a:pt x="7442" y="498"/>
                                <a:pt x="4282" y="249"/>
                              </a:cubicBezTo>
                              <a:cubicBezTo>
                                <a:pt x="1122" y="0"/>
                                <a:pt x="606" y="888"/>
                                <a:pt x="0" y="1584"/>
                              </a:cubicBezTo>
                              <a:close/>
                            </a:path>
                          </a:pathLst>
                        </a:custGeom>
                        <a:gradFill rotWithShape="1">
                          <a:gsLst>
                            <a:gs pos="0">
                              <a:schemeClr val="accent1">
                                <a:lumMod val="60000"/>
                                <a:lumOff val="40000"/>
                                <a:alpha val="67999"/>
                              </a:schemeClr>
                            </a:gs>
                            <a:gs pos="100000">
                              <a:schemeClr val="accent1">
                                <a:lumMod val="60000"/>
                                <a:lumOff val="40000"/>
                                <a:gamma/>
                                <a:tint val="0"/>
                                <a:invGamma/>
                              </a:schemeClr>
                            </a:gs>
                          </a:gsLst>
                          <a:lin ang="5400000" scaled="1"/>
                        </a:gradFill>
                        <a:ln>
                          <a:noFill/>
                        </a:ln>
                        <a:extLst/>
                      </wps:spPr>
                      <wps:bodyPr rot="0" vert="horz" wrap="square" lIns="91440" tIns="45720" rIns="91440" bIns="45720" anchor="t" anchorCtr="0" upright="1">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-243837</wp:posOffset>
              </wp:positionH>
              <wp:positionV relativeFrom="paragraph">
                <wp:posOffset>-504821</wp:posOffset>
              </wp:positionV>
              <wp:extent cx="7434580" cy="1320800"/>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34580" cy="1320800"/>
                      </a:xfrm>
                      <a:prstGeom prst="rect"/>
                      <a:ln/>
                    </pic:spPr>
                  </pic:pic>
                </a:graphicData>
              </a:graphic>
            </wp:anchor>
          </w:drawing>
        </mc:Fallback>
      </mc:AlternateContent>
    </w:r>
  </w:p>
  <w:p w14:paraId="6453D826" w14:textId="77777777" w:rsidR="00636C0C" w:rsidRDefault="001F3D7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 Bishop St. Apt. 27 King City, CA 93930 (831)525-3348</w:t>
    </w:r>
  </w:p>
  <w:p w14:paraId="7F981A58" w14:textId="77777777" w:rsidR="00636C0C" w:rsidRDefault="001F3D7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danielzavala831@gmail.com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0C"/>
    <w:rsid w:val="00024198"/>
    <w:rsid w:val="001F3D7B"/>
    <w:rsid w:val="00222DCB"/>
    <w:rsid w:val="00360F20"/>
    <w:rsid w:val="004E0F35"/>
    <w:rsid w:val="005A0015"/>
    <w:rsid w:val="00613145"/>
    <w:rsid w:val="00633B89"/>
    <w:rsid w:val="00636C0C"/>
    <w:rsid w:val="006E7FDA"/>
    <w:rsid w:val="009F03DC"/>
    <w:rsid w:val="00BA663C"/>
    <w:rsid w:val="00C11AB3"/>
    <w:rsid w:val="00F56EAC"/>
    <w:rsid w:val="00F7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B9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D0D0D"/>
        <w:sz w:val="22"/>
        <w:szCs w:val="22"/>
        <w:lang w:val="en-US" w:eastAsia="en-US" w:bidi="ar-SA"/>
      </w:rPr>
    </w:rPrDefault>
    <w:pPrDefault>
      <w:pPr>
        <w:spacing w:line="28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contextualSpacing/>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pPr>
      <w:keepNext/>
      <w:keepLines/>
      <w:spacing w:before="12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line="240" w:lineRule="auto"/>
      <w:contextualSpacing/>
      <w:jc w:val="right"/>
    </w:pPr>
    <w:rPr>
      <w:rFonts w:asciiTheme="majorHAnsi" w:eastAsiaTheme="majorEastAsia" w:hAnsiTheme="majorHAnsi" w:cstheme="majorBidi"/>
      <w:b/>
      <w:color w:val="984806" w:themeColor="accent6" w:themeShade="80"/>
      <w:kern w:val="28"/>
      <w:sz w:val="32"/>
      <w:szCs w:val="56"/>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right"/>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ContactInfo">
    <w:name w:val="Contact Info"/>
    <w:link w:val="ContactInfoChar"/>
    <w:uiPriority w:val="2"/>
    <w:qFormat/>
    <w:pPr>
      <w:spacing w:line="240" w:lineRule="auto"/>
      <w:jc w:val="right"/>
    </w:pPr>
    <w:rPr>
      <w:sz w:val="24"/>
    </w:rPr>
  </w:style>
  <w:style w:type="table" w:styleId="TableGrid">
    <w:name w:val="Table Grid"/>
    <w:basedOn w:val="TableNormal"/>
    <w:uiPriority w:val="5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tactInfoChar">
    <w:name w:val="Contact Info Char"/>
    <w:basedOn w:val="DefaultParagraphFont"/>
    <w:link w:val="ContactInfo"/>
    <w:uiPriority w:val="2"/>
    <w:rPr>
      <w:sz w:val="24"/>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D0D0D" w:themeColor="text1" w:themeTint="F2"/>
      <w:sz w:val="2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character" w:customStyle="1" w:styleId="TitleChar">
    <w:name w:val="Title Char"/>
    <w:basedOn w:val="DefaultParagraphFont"/>
    <w:link w:val="Title"/>
    <w:uiPriority w:val="1"/>
    <w:rPr>
      <w:rFonts w:asciiTheme="majorHAnsi" w:eastAsiaTheme="majorEastAsia" w:hAnsiTheme="majorHAnsi" w:cstheme="majorBidi"/>
      <w:b/>
      <w:color w:val="984806" w:themeColor="accent6" w:themeShade="80"/>
      <w:kern w:val="28"/>
      <w:sz w:val="32"/>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1677</Characters>
  <Application>Microsoft Macintosh Word</Application>
  <DocSecurity>0</DocSecurity>
  <Lines>13</Lines>
  <Paragraphs>3</Paragraphs>
  <ScaleCrop>false</ScaleCrop>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kclib06 student</dc:creator>
  <cp:lastModifiedBy>Microsoft Office User</cp:lastModifiedBy>
  <cp:revision>2</cp:revision>
  <dcterms:created xsi:type="dcterms:W3CDTF">2019-06-18T17:18:00Z</dcterms:created>
  <dcterms:modified xsi:type="dcterms:W3CDTF">2019-06-18T17:18:00Z</dcterms:modified>
</cp:coreProperties>
</file>