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spacing w:line="240" w:lineRule="exact"/>
        <w:rPr>
          <w:rFonts w:ascii="Times New Roman" w:hAnsi="Times New Roman"/>
          <w:color w:val="000000"/>
          <w:sz w:val="24"/>
          <w:szCs w:val="24"/>
          <w:lang w:bidi="ar_SA" w:eastAsia="en_US" w:val="en_US"/>
        </w:rPr>
      </w:pPr>
    </w:p>
    <w:p>
      <w:pPr>
        <w:spacing w:after="120"/>
        <w:rPr>
          <w:rFonts w:ascii="Times New Roman" w:hAnsi="Times New Roman"/>
          <w:color w:val="000000"/>
          <w:sz w:val="24"/>
          <w:szCs w:val="22"/>
          <w:u w:val="single"/>
          <w:lang w:bidi="ar_SA" w:eastAsia="en_US" w:val="en_US"/>
        </w:rPr>
      </w:pPr>
      <w:r>
        <w:rPr>
          <w:color w:val="000000"/>
          <w:szCs w:val="22"/>
          <w:u w:val="single"/>
        </w:rPr>
        <w:t>SUMMARY</w:t>
      </w:r>
    </w:p>
    <w:p>
      <w:pPr>
        <w:rPr>
          <w:rFonts w:ascii="Times New Roman" w:hAnsi="Times New Roman"/>
          <w:sz w:val="22"/>
          <w:szCs w:val="22"/>
          <w:lang w:bidi="ar_SA" w:eastAsia="en_US" w:val="en_US"/>
        </w:rPr>
      </w:pPr>
      <w:bookmarkStart w:id="0" w:name="OLE_LINK4"/>
      <w:bookmarkStart w:id="1" w:name="OLE_LINK5"/>
      <w:r>
        <w:rPr>
          <w:sz w:val="22"/>
          <w:szCs w:val="22"/>
        </w:rPr>
        <w:t xml:space="preserve">Over </w:t>
      </w:r>
      <w:r>
        <w:rPr>
          <w:sz w:val="22"/>
          <w:szCs w:val="22"/>
        </w:rPr>
        <w:t>thirteen</w:t>
      </w:r>
      <w:r>
        <w:rPr>
          <w:sz w:val="22"/>
          <w:szCs w:val="22"/>
        </w:rPr>
        <w:t xml:space="preserve"> years of progressive management, maintenance, mechanical and customer service experience</w:t>
      </w:r>
      <w:r>
        <w:rPr>
          <w:sz w:val="22"/>
          <w:szCs w:val="22"/>
        </w:rPr>
        <w:t xml:space="preserve"> in </w:t>
      </w:r>
      <w:r>
        <w:t>b</w:t>
      </w:r>
      <w:r>
        <w:t xml:space="preserve">uilding </w:t>
      </w:r>
      <w:r>
        <w:t>a</w:t>
      </w:r>
      <w:r>
        <w:rPr>
          <w:rStyle w:val="rezemp-highlightedfield-highlightedterm"/>
        </w:rPr>
        <w:t>utomation</w:t>
      </w:r>
      <w:r>
        <w:t xml:space="preserve"> </w:t>
      </w:r>
      <w:r>
        <w:rPr>
          <w:rStyle w:val="rezemp-highlightedfield-highlightedterm"/>
        </w:rPr>
        <w:t>c</w:t>
      </w:r>
      <w:r>
        <w:rPr>
          <w:rStyle w:val="rezemp-highlightedfield-highlightedterm"/>
        </w:rPr>
        <w:t>ontrols</w:t>
      </w:r>
      <w:r>
        <w:rPr>
          <w:sz w:val="22"/>
          <w:szCs w:val="22"/>
        </w:rPr>
        <w:t xml:space="preserve">. Highly skilled in </w:t>
      </w:r>
      <w:r>
        <w:rPr>
          <w:sz w:val="22"/>
          <w:szCs w:val="22"/>
        </w:rPr>
        <w:t>management,</w:t>
      </w:r>
      <w:r>
        <w:rPr>
          <w:sz w:val="22"/>
          <w:szCs w:val="22"/>
        </w:rPr>
        <w:t xml:space="preserve"> production efficiency, safety, quality </w:t>
      </w:r>
      <w:r>
        <w:rPr>
          <w:rStyle w:val="rezemp-highlightedfield-highlightedterm"/>
          <w:sz w:val="22"/>
          <w:szCs w:val="22"/>
        </w:rPr>
        <w:t>control</w:t>
      </w:r>
      <w:r>
        <w:rPr>
          <w:sz w:val="22"/>
          <w:szCs w:val="22"/>
        </w:rPr>
        <w:t xml:space="preserve"> and customer relations. Experience and knowledge of business operations to include budgeting, contract negotiation, inventory and client/employee relations. Proven leadership abilities through empowerment, positive motivation, effective communication and accountability. Ability to work well under pressure in fast paced environment. Strong organization and planning skills with ability to multi task. Demonstrates a professional demeanor, integrity, and stewardship.</w:t>
      </w:r>
    </w:p>
    <w:p>
      <w:pPr>
        <w:rPr>
          <w:rFonts w:ascii="Times New Roman" w:hAnsi="Times New Roman"/>
          <w:color w:val="000000"/>
          <w:sz w:val="16"/>
          <w:szCs w:val="22"/>
          <w:lang w:bidi="ar_SA" w:eastAsia="en_US" w:val="en_US"/>
        </w:rPr>
      </w:pPr>
      <w:bookmarkEnd w:id="0"/>
      <w:bookmarkEnd w:id="1"/>
    </w:p>
    <w:p>
      <w:pPr>
        <w:spacing w:after="120"/>
        <w:rPr>
          <w:rFonts w:ascii="Times New Roman" w:hAnsi="Times New Roman"/>
          <w:color w:val="000000"/>
          <w:sz w:val="28"/>
          <w:szCs w:val="24"/>
          <w:u w:val="single"/>
          <w:lang w:bidi="ar_SA" w:eastAsia="en_US" w:val="en_US"/>
        </w:rPr>
      </w:pPr>
      <w:r>
        <w:rPr>
          <w:color w:val="000000"/>
          <w:sz w:val="28"/>
          <w:u w:val="single"/>
        </w:rPr>
        <w:t>EDUCATION</w:t>
      </w:r>
    </w:p>
    <w:p>
      <w:pPr>
        <w:spacing w:line="240" w:lineRule="atLeast"/>
        <w:rPr>
          <w:rFonts w:ascii="Times New Roman" w:hAnsi="Times New Roman"/>
          <w:iCs w:val="1"/>
          <w:color w:val="000000"/>
          <w:sz w:val="22"/>
          <w:szCs w:val="22"/>
          <w:lang w:bidi="ar_SA" w:eastAsia="en_US" w:val="en_US"/>
        </w:rPr>
      </w:pPr>
      <w:r>
        <w:rPr>
          <w:iCs w:val="1"/>
          <w:color w:val="000000"/>
          <w:sz w:val="22"/>
          <w:szCs w:val="22"/>
        </w:rPr>
        <w:t xml:space="preserve">2012 </w:t>
      </w:r>
      <w:r>
        <w:rPr>
          <w:iCs w:val="1"/>
          <w:color w:val="000000"/>
          <w:sz w:val="22"/>
          <w:szCs w:val="22"/>
        </w:rPr>
        <w:t>–</w:t>
      </w:r>
      <w:r>
        <w:rPr>
          <w:iCs w:val="1"/>
          <w:color w:val="000000"/>
          <w:sz w:val="22"/>
          <w:szCs w:val="22"/>
        </w:rPr>
        <w:t xml:space="preserve"> </w:t>
      </w:r>
      <w:r>
        <w:rPr>
          <w:iCs w:val="1"/>
          <w:color w:val="000000"/>
          <w:sz w:val="22"/>
          <w:szCs w:val="22"/>
        </w:rPr>
        <w:t>2014</w:t>
      </w:r>
      <w:r>
        <w:rPr>
          <w:iCs w:val="1"/>
          <w:color w:val="000000"/>
          <w:sz w:val="22"/>
          <w:szCs w:val="22"/>
        </w:rPr>
        <w:t xml:space="preserve">	</w:t>
      </w:r>
      <w:r>
        <w:rPr>
          <w:b w:val="1"/>
          <w:iCs w:val="1"/>
          <w:color w:val="000000"/>
          <w:sz w:val="22"/>
          <w:szCs w:val="22"/>
        </w:rPr>
        <w:t>California State University of Monterey Bay</w:t>
      </w:r>
      <w:r>
        <w:rPr>
          <w:iCs w:val="1"/>
          <w:color w:val="000000"/>
          <w:sz w:val="22"/>
          <w:szCs w:val="22"/>
        </w:rPr>
        <w:t xml:space="preserve">	</w:t>
      </w:r>
      <w:r>
        <w:rPr>
          <w:iCs w:val="1"/>
          <w:color w:val="000000"/>
          <w:sz w:val="22"/>
          <w:szCs w:val="22"/>
        </w:rPr>
        <w:t xml:space="preserve">	</w:t>
      </w:r>
    </w:p>
    <w:p>
      <w:pPr>
        <w:tabs>
          <w:tab w:leader="none" w:pos="1440" w:val="left"/>
        </w:tabs>
        <w:spacing w:line="240" w:lineRule="atLeast"/>
        <w:ind w:left="1440"/>
        <w:rPr>
          <w:rFonts w:ascii="Times New Roman" w:hAnsi="Times New Roman"/>
          <w:iCs w:val="1"/>
          <w:color w:val="000000"/>
          <w:sz w:val="22"/>
          <w:szCs w:val="22"/>
          <w:lang w:bidi="ar_SA" w:eastAsia="en_US" w:val="en_US"/>
        </w:rPr>
      </w:pPr>
      <w:r>
        <w:rPr>
          <w:iCs w:val="1"/>
          <w:color w:val="000000"/>
          <w:sz w:val="22"/>
          <w:szCs w:val="22"/>
        </w:rPr>
        <w:t xml:space="preserve">	</w:t>
      </w:r>
      <w:r>
        <w:rPr>
          <w:iCs w:val="1"/>
          <w:color w:val="000000"/>
          <w:sz w:val="22"/>
          <w:szCs w:val="22"/>
        </w:rPr>
        <w:t>BS</w:t>
      </w:r>
      <w:r>
        <w:rPr>
          <w:iCs w:val="1"/>
          <w:color w:val="000000"/>
          <w:sz w:val="22"/>
          <w:szCs w:val="22"/>
        </w:rPr>
        <w:t xml:space="preserve"> in Business </w:t>
      </w:r>
      <w:r>
        <w:rPr>
          <w:iCs w:val="1"/>
          <w:color w:val="000000"/>
          <w:sz w:val="22"/>
          <w:szCs w:val="22"/>
        </w:rPr>
        <w:t>with a c</w:t>
      </w:r>
      <w:r>
        <w:rPr>
          <w:iCs w:val="1"/>
          <w:color w:val="000000"/>
          <w:sz w:val="22"/>
          <w:szCs w:val="22"/>
        </w:rPr>
        <w:t>oncentration in Information Technology/E-commerce</w:t>
      </w:r>
    </w:p>
    <w:p>
      <w:pPr>
        <w:spacing w:line="240" w:lineRule="atLeast"/>
        <w:rPr>
          <w:rFonts w:ascii="Times New Roman" w:hAnsi="Times New Roman"/>
          <w:color w:val="000000"/>
          <w:sz w:val="22"/>
          <w:szCs w:val="22"/>
          <w:lang w:bidi="ar_SA" w:eastAsia="en_US" w:val="en_US"/>
        </w:rPr>
      </w:pPr>
      <w:r>
        <w:rPr>
          <w:iCs w:val="1"/>
          <w:color w:val="000000"/>
          <w:sz w:val="22"/>
          <w:szCs w:val="22"/>
        </w:rPr>
        <w:t>2010</w:t>
      </w:r>
      <w:r>
        <w:rPr>
          <w:iCs w:val="1"/>
          <w:color w:val="000000"/>
          <w:sz w:val="22"/>
          <w:szCs w:val="22"/>
        </w:rPr>
        <w:t xml:space="preserve"> </w:t>
      </w:r>
      <w:r>
        <w:rPr>
          <w:iCs w:val="1"/>
          <w:color w:val="000000"/>
          <w:sz w:val="22"/>
          <w:szCs w:val="22"/>
        </w:rPr>
        <w:t>–</w:t>
      </w:r>
      <w:r>
        <w:rPr>
          <w:iCs w:val="1"/>
          <w:color w:val="000000"/>
          <w:sz w:val="22"/>
          <w:szCs w:val="22"/>
        </w:rPr>
        <w:t xml:space="preserve"> 2012</w:t>
      </w:r>
      <w:r>
        <w:rPr>
          <w:iCs w:val="1"/>
          <w:color w:val="000000"/>
          <w:sz w:val="22"/>
          <w:szCs w:val="22"/>
        </w:rPr>
        <w:t xml:space="preserve">	</w:t>
      </w:r>
      <w:r>
        <w:rPr>
          <w:b w:val="1"/>
          <w:iCs w:val="1"/>
          <w:color w:val="000000"/>
          <w:sz w:val="22"/>
          <w:szCs w:val="22"/>
        </w:rPr>
        <w:t>Hartnell Community College</w:t>
      </w:r>
      <w:r>
        <w:rPr>
          <w:iCs w:val="1"/>
          <w:color w:val="000000"/>
          <w:sz w:val="22"/>
          <w:szCs w:val="22"/>
        </w:rPr>
        <w:t xml:space="preserve">, </w:t>
      </w:r>
      <w:r>
        <w:rPr>
          <w:color w:val="000000"/>
          <w:sz w:val="22"/>
          <w:szCs w:val="22"/>
        </w:rPr>
        <w:t>Salinas, CA</w:t>
      </w:r>
    </w:p>
    <w:p>
      <w:pPr>
        <w:spacing w:line="240" w:lineRule="atLeast"/>
        <w:ind w:firstLine="720" w:left="1440"/>
        <w:rPr>
          <w:rFonts w:ascii="Times New Roman" w:hAnsi="Times New Roman"/>
          <w:color w:val="000000"/>
          <w:sz w:val="22"/>
          <w:szCs w:val="22"/>
          <w:lang w:bidi="ar_SA" w:eastAsia="en_US" w:val="en_US"/>
        </w:rPr>
      </w:pPr>
      <w:r>
        <w:rPr>
          <w:color w:val="000000"/>
          <w:sz w:val="22"/>
          <w:szCs w:val="22"/>
        </w:rPr>
        <w:t>AA</w:t>
      </w:r>
      <w:r>
        <w:rPr>
          <w:color w:val="000000"/>
          <w:sz w:val="22"/>
          <w:szCs w:val="22"/>
        </w:rPr>
        <w:t xml:space="preserve"> in Business Administration</w:t>
      </w:r>
    </w:p>
    <w:p>
      <w:pPr>
        <w:rPr>
          <w:rFonts w:ascii="Times New Roman" w:hAnsi="Times New Roman"/>
          <w:color w:val="000000"/>
          <w:sz w:val="16"/>
          <w:szCs w:val="16"/>
          <w:u w:val="single"/>
          <w:lang w:bidi="ar_SA" w:eastAsia="en_US" w:val="en_US"/>
        </w:rPr>
      </w:pPr>
    </w:p>
    <w:p>
      <w:pPr>
        <w:spacing w:after="120" w:line="240" w:lineRule="atLeast"/>
        <w:rPr>
          <w:rFonts w:ascii="Times New Roman" w:hAnsi="Times New Roman"/>
          <w:color w:val="000000"/>
          <w:sz w:val="28"/>
          <w:szCs w:val="24"/>
          <w:u w:val="single"/>
          <w:lang w:bidi="ar_SA" w:eastAsia="en_US" w:val="en_US"/>
        </w:rPr>
      </w:pPr>
      <w:r>
        <w:rPr>
          <w:color w:val="000000"/>
          <w:sz w:val="28"/>
          <w:u w:val="single"/>
        </w:rPr>
        <w:t xml:space="preserve">TECHNICAL SKILLS </w:t>
      </w:r>
    </w:p>
    <w:p>
      <w:pPr>
        <w:rPr>
          <w:rFonts w:ascii="Times New Roman" w:hAnsi="Times New Roman"/>
          <w:color w:val="000000"/>
          <w:sz w:val="22"/>
          <w:szCs w:val="22"/>
          <w:lang w:bidi="ar_SA" w:eastAsia="en_US" w:val="en_US"/>
        </w:rPr>
      </w:pPr>
      <w:r>
        <w:rPr>
          <w:color w:val="000000"/>
          <w:sz w:val="22"/>
          <w:szCs w:val="22"/>
        </w:rPr>
        <w:t>Computing skills and knowledge of Microsoft windows XP and Vista, Microsoft Word 2010, 98, and 95, Excel,</w:t>
      </w:r>
      <w:r>
        <w:rPr>
          <w:color w:val="000000"/>
          <w:sz w:val="22"/>
          <w:szCs w:val="22"/>
        </w:rPr>
        <w:t xml:space="preserve"> VBA, HTML, </w:t>
      </w:r>
      <w:r>
        <w:rPr>
          <w:color w:val="000000"/>
          <w:sz w:val="22"/>
          <w:szCs w:val="22"/>
        </w:rPr>
        <w:t>Work Place Tech, and Work Place Pro, Niagara, XPSI</w:t>
      </w:r>
      <w:r>
        <w:rPr>
          <w:color w:val="000000"/>
          <w:sz w:val="22"/>
          <w:szCs w:val="22"/>
        </w:rPr>
        <w:t>, Siemens Insight.</w:t>
      </w:r>
    </w:p>
    <w:p>
      <w:pPr>
        <w:spacing w:after="120"/>
        <w:rPr>
          <w:rFonts w:ascii="Times New Roman" w:hAnsi="Times New Roman"/>
          <w:color w:val="000000"/>
          <w:sz w:val="16"/>
          <w:szCs w:val="16"/>
          <w:u w:val="single"/>
          <w:lang w:bidi="ar_SA" w:eastAsia="en_US" w:val="en_US"/>
        </w:rPr>
      </w:pPr>
    </w:p>
    <w:p>
      <w:pPr>
        <w:spacing w:after="120"/>
        <w:rPr>
          <w:rFonts w:ascii="Times New Roman" w:hAnsi="Times New Roman"/>
          <w:color w:val="000000"/>
          <w:sz w:val="28"/>
          <w:szCs w:val="22"/>
          <w:u w:val="single"/>
          <w:lang w:bidi="ar_SA" w:eastAsia="en_US" w:val="en_US"/>
        </w:rPr>
      </w:pPr>
      <w:r>
        <w:rPr>
          <w:color w:val="000000"/>
          <w:sz w:val="28"/>
          <w:szCs w:val="22"/>
          <w:u w:val="single"/>
        </w:rPr>
        <w:t xml:space="preserve">WORK </w:t>
      </w:r>
      <w:r>
        <w:rPr>
          <w:color w:val="000000"/>
          <w:sz w:val="28"/>
          <w:szCs w:val="22"/>
          <w:u w:val="single"/>
        </w:rPr>
        <w:t>EXPERIENCE</w:t>
      </w:r>
    </w:p>
    <w:p>
      <w:pPr>
        <w:rPr>
          <w:rFonts w:ascii="Times New Roman" w:hAnsi="Times New Roman"/>
          <w:b w:val="1"/>
          <w:color w:val="000000"/>
          <w:sz w:val="22"/>
          <w:szCs w:val="22"/>
          <w:lang w:bidi="ar_SA" w:eastAsia="en_US" w:val="en_US"/>
        </w:rPr>
      </w:pPr>
      <w:r>
        <w:rPr>
          <w:b w:val="1"/>
          <w:color w:val="000000"/>
          <w:sz w:val="22"/>
          <w:szCs w:val="22"/>
        </w:rPr>
        <w:t xml:space="preserve">Self Employed </w:t>
      </w:r>
      <w:r>
        <w:rPr>
          <w:b w:val="1"/>
          <w:color w:val="000000"/>
          <w:sz w:val="22"/>
          <w:szCs w:val="22"/>
        </w:rPr>
        <w:t>Engineering Specialist</w:t>
      </w:r>
      <w:r>
        <w:rPr>
          <w:b w:val="1"/>
          <w:color w:val="000000"/>
          <w:sz w:val="22"/>
          <w:szCs w:val="22"/>
        </w:rPr>
        <w:t xml:space="preserve"> - </w:t>
      </w:r>
      <w:r>
        <w:rPr>
          <w:b w:val="1"/>
          <w:color w:val="000000"/>
          <w:sz w:val="22"/>
          <w:szCs w:val="22"/>
        </w:rPr>
        <w:t>Right Way Controls</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ab/>
        <w:t xml:space="preserve">      </w:t>
      </w:r>
      <w:r>
        <w:rPr>
          <w:b w:val="1"/>
          <w:color w:val="000000"/>
          <w:sz w:val="22"/>
          <w:szCs w:val="22"/>
        </w:rPr>
        <w:t>August 201</w:t>
      </w:r>
      <w:r>
        <w:rPr>
          <w:rFonts w:ascii="Times New Roman" w:hAnsi="Times New Roman"/>
          <w:b w:val="1"/>
          <w:vanish w:val="0"/>
          <w:color w:val="000000"/>
          <w:sz w:val="22"/>
          <w:szCs w:val="22"/>
          <w:rtl w:val="0"/>
          <w:lang w:val="en-US"/>
        </w:rPr>
        <w:t>7</w:t>
      </w:r>
      <w:r>
        <w:rPr>
          <w:b w:val="1"/>
          <w:color w:val="000000"/>
          <w:sz w:val="22"/>
          <w:szCs w:val="22"/>
        </w:rPr>
        <w:t>- Present</w:t>
      </w:r>
      <w:r>
        <w:rPr>
          <w:b w:val="1"/>
          <w:color w:val="000000"/>
          <w:sz w:val="22"/>
          <w:szCs w:val="22"/>
        </w:rPr>
        <w:t xml:space="preserve"> </w:t>
      </w:r>
      <w:r>
        <w:rPr>
          <w:b w:val="1"/>
          <w:color w:val="000000"/>
          <w:sz w:val="22"/>
          <w:szCs w:val="22"/>
        </w:rPr>
        <w:t>Salinas, CA</w:t>
      </w:r>
      <w:r>
        <w:rPr>
          <w:b w:val="1"/>
          <w:color w:val="000000"/>
          <w:sz w:val="22"/>
          <w:szCs w:val="22"/>
        </w:rPr>
        <w:t xml:space="preserve">	</w:t>
      </w:r>
      <w:bookmarkStart w:id="2" w:name="_GoBack"/>
      <w:bookmarkEnd w:id="2"/>
    </w:p>
    <w:p>
      <w:pPr>
        <w:numPr>
          <w:ilvl w:val="0"/>
          <w:numId w:val="5"/>
        </w:numPr>
        <w:ind w:left="720"/>
        <w:rPr>
          <w:rFonts w:ascii="Times New Roman" w:hAnsi="Times New Roman"/>
          <w:color w:val="000000"/>
          <w:sz w:val="22"/>
          <w:szCs w:val="22"/>
          <w:lang w:bidi="ar_SA" w:eastAsia="en_US" w:val="en_US"/>
        </w:rPr>
      </w:pPr>
      <w:r>
        <w:rPr>
          <w:sz w:val="22"/>
          <w:szCs w:val="22"/>
        </w:rPr>
        <w:t>Autonomously m</w:t>
      </w:r>
      <w:r>
        <w:rPr>
          <w:sz w:val="22"/>
          <w:szCs w:val="22"/>
        </w:rPr>
        <w:t>anage the installation</w:t>
      </w:r>
      <w:r>
        <w:rPr>
          <w:sz w:val="22"/>
          <w:szCs w:val="22"/>
        </w:rPr>
        <w:t xml:space="preserve"> and migration</w:t>
      </w:r>
      <w:r>
        <w:rPr>
          <w:sz w:val="22"/>
          <w:szCs w:val="22"/>
        </w:rPr>
        <w:t xml:space="preserve"> of </w:t>
      </w:r>
      <w:r>
        <w:rPr>
          <w:rStyle w:val="rezemp-highlightedfield-highlightedterm"/>
          <w:sz w:val="22"/>
          <w:szCs w:val="22"/>
        </w:rPr>
        <w:t>control</w:t>
      </w:r>
      <w:r>
        <w:rPr>
          <w:sz w:val="22"/>
          <w:szCs w:val="22"/>
        </w:rPr>
        <w:t xml:space="preserve"> systems</w:t>
      </w:r>
      <w:r>
        <w:rPr>
          <w:sz w:val="22"/>
          <w:szCs w:val="22"/>
        </w:rPr>
        <w:t xml:space="preserve"> </w:t>
      </w:r>
      <w:r>
        <w:rPr>
          <w:sz w:val="22"/>
          <w:szCs w:val="22"/>
        </w:rPr>
        <w:t xml:space="preserve">projects </w:t>
      </w:r>
      <w:r>
        <w:rPr>
          <w:sz w:val="22"/>
          <w:szCs w:val="22"/>
        </w:rPr>
        <w:t>from pre-sale to implementation</w:t>
      </w:r>
      <w:r>
        <w:rPr>
          <w:sz w:val="22"/>
          <w:szCs w:val="22"/>
        </w:rPr>
        <w:t xml:space="preserve">, project and retrofit/repair existing systems along with the day-to-day operational and tactical aspects of installing, programming and managing </w:t>
      </w:r>
      <w:r>
        <w:rPr>
          <w:sz w:val="22"/>
          <w:szCs w:val="22"/>
        </w:rPr>
        <w:t>b</w:t>
      </w:r>
      <w:r>
        <w:rPr>
          <w:sz w:val="22"/>
          <w:szCs w:val="22"/>
        </w:rPr>
        <w:t xml:space="preserve">uilding </w:t>
      </w:r>
      <w:r>
        <w:rPr>
          <w:sz w:val="22"/>
          <w:szCs w:val="22"/>
        </w:rPr>
        <w:t>a</w:t>
      </w:r>
      <w:r>
        <w:rPr>
          <w:rStyle w:val="rezemp-highlightedfield-highlightedterm"/>
          <w:sz w:val="22"/>
          <w:szCs w:val="22"/>
        </w:rPr>
        <w:t>utomation</w:t>
      </w:r>
      <w:r>
        <w:rPr>
          <w:sz w:val="22"/>
          <w:szCs w:val="22"/>
        </w:rPr>
        <w:t xml:space="preserve"> </w:t>
      </w:r>
      <w:r>
        <w:rPr>
          <w:sz w:val="22"/>
          <w:szCs w:val="22"/>
        </w:rPr>
        <w:t>c</w:t>
      </w:r>
      <w:r>
        <w:rPr>
          <w:rStyle w:val="rezemp-highlightedfield-highlightedterm"/>
          <w:sz w:val="22"/>
          <w:szCs w:val="22"/>
        </w:rPr>
        <w:t>ontrols</w:t>
      </w:r>
      <w:r>
        <w:rPr>
          <w:sz w:val="22"/>
          <w:szCs w:val="22"/>
        </w:rPr>
        <w:t xml:space="preserve"> projects.</w:t>
      </w:r>
    </w:p>
    <w:p>
      <w:pPr>
        <w:numPr>
          <w:ilvl w:val="0"/>
          <w:numId w:val="5"/>
        </w:numPr>
        <w:ind w:left="720"/>
        <w:rPr>
          <w:rFonts w:ascii="Times New Roman" w:hAnsi="Times New Roman"/>
          <w:color w:val="000000"/>
          <w:sz w:val="22"/>
          <w:szCs w:val="22"/>
          <w:lang w:bidi="ar_SA" w:eastAsia="en_US" w:val="en_US"/>
        </w:rPr>
      </w:pPr>
      <w:r>
        <w:rPr>
          <w:sz w:val="22"/>
          <w:szCs w:val="22"/>
        </w:rPr>
        <w:t xml:space="preserve">Diagnose and repair complex electronic </w:t>
      </w:r>
      <w:r>
        <w:rPr>
          <w:rStyle w:val="rezemp-highlightedfield-highlightedterm"/>
          <w:sz w:val="22"/>
          <w:szCs w:val="22"/>
        </w:rPr>
        <w:t>control</w:t>
      </w:r>
      <w:r>
        <w:rPr>
          <w:sz w:val="22"/>
          <w:szCs w:val="22"/>
        </w:rPr>
        <w:t xml:space="preserve"> system malfunction's requiring extensive knowledge of a variety of electronic or digital </w:t>
      </w:r>
      <w:r>
        <w:rPr>
          <w:rStyle w:val="rezemp-highlightedfield-highlightedterm"/>
          <w:sz w:val="22"/>
          <w:szCs w:val="22"/>
        </w:rPr>
        <w:t>controls</w:t>
      </w:r>
      <w:r>
        <w:rPr>
          <w:sz w:val="22"/>
          <w:szCs w:val="22"/>
        </w:rPr>
        <w:t xml:space="preserve"> systems and ability to test and write modifications in multiple languages of systems software. </w:t>
      </w:r>
    </w:p>
    <w:p>
      <w:pPr>
        <w:numPr>
          <w:ilvl w:val="0"/>
          <w:numId w:val="5"/>
        </w:numPr>
        <w:ind w:left="720"/>
        <w:rPr>
          <w:rFonts w:ascii="Times New Roman" w:hAnsi="Times New Roman"/>
          <w:color w:val="000000"/>
          <w:sz w:val="22"/>
          <w:szCs w:val="22"/>
          <w:lang w:bidi="ar_SA" w:eastAsia="en_US" w:val="en_US"/>
        </w:rPr>
      </w:pPr>
      <w:r>
        <w:rPr>
          <w:sz w:val="22"/>
          <w:szCs w:val="22"/>
        </w:rPr>
        <w:t>Complete and maintain documentation of all installations, inspections, maintenance, repair work, and failures.</w:t>
      </w:r>
    </w:p>
    <w:p>
      <w:pPr>
        <w:numPr>
          <w:ilvl w:val="0"/>
          <w:numId w:val="5"/>
        </w:numPr>
        <w:ind w:left="720"/>
        <w:rPr>
          <w:rFonts w:ascii="Times New Roman" w:hAnsi="Times New Roman"/>
          <w:color w:val="000000"/>
          <w:sz w:val="22"/>
          <w:szCs w:val="22"/>
          <w:lang w:bidi="ar_SA" w:eastAsia="en_US" w:val="en_US"/>
        </w:rPr>
      </w:pPr>
      <w:r>
        <w:rPr>
          <w:sz w:val="22"/>
          <w:szCs w:val="22"/>
        </w:rPr>
        <w:t>Assess the product/equipment performance and provide recommendations for modification or improvements</w:t>
      </w:r>
      <w:r>
        <w:rPr>
          <w:sz w:val="22"/>
          <w:szCs w:val="22"/>
        </w:rPr>
        <w:t>.</w:t>
      </w:r>
      <w:r>
        <w:rPr>
          <w:color w:val="000000"/>
          <w:sz w:val="22"/>
          <w:szCs w:val="22"/>
        </w:rPr>
        <w:t xml:space="preserve">  </w:t>
      </w:r>
    </w:p>
    <w:p>
      <w:pPr>
        <w:numPr>
          <w:ilvl w:val="0"/>
          <w:numId w:val="5"/>
        </w:numPr>
        <w:ind w:left="720"/>
        <w:rPr>
          <w:rFonts w:ascii="Times New Roman" w:hAnsi="Times New Roman"/>
          <w:color w:val="000000"/>
          <w:sz w:val="22"/>
          <w:szCs w:val="22"/>
          <w:lang w:bidi="ar_SA" w:eastAsia="en_US" w:val="en_US"/>
        </w:rPr>
      </w:pPr>
      <w:r>
        <w:rPr>
          <w:sz w:val="22"/>
          <w:szCs w:val="22"/>
        </w:rPr>
        <w:t>Perform service agreement</w:t>
      </w:r>
      <w:r>
        <w:rPr>
          <w:sz w:val="22"/>
          <w:szCs w:val="22"/>
        </w:rPr>
        <w:t>s</w:t>
      </w:r>
      <w:r>
        <w:rPr>
          <w:sz w:val="22"/>
          <w:szCs w:val="22"/>
        </w:rPr>
        <w:t xml:space="preserve"> and negotiations, budgeting maintenance, </w:t>
      </w:r>
      <w:r>
        <w:rPr>
          <w:sz w:val="22"/>
          <w:szCs w:val="22"/>
        </w:rPr>
        <w:t xml:space="preserve">and scheduling assignments to ensure that the management system is properly maintained and operating </w:t>
      </w:r>
      <w:r>
        <w:rPr>
          <w:sz w:val="22"/>
          <w:szCs w:val="22"/>
        </w:rPr>
        <w:t>properly</w:t>
      </w:r>
      <w:r>
        <w:rPr>
          <w:sz w:val="22"/>
          <w:szCs w:val="22"/>
        </w:rPr>
        <w:t>.</w:t>
      </w:r>
    </w:p>
    <w:p>
      <w:pPr>
        <w:numPr>
          <w:ilvl w:val="0"/>
          <w:numId w:val="5"/>
        </w:numPr>
        <w:ind w:left="720"/>
        <w:rPr>
          <w:rFonts w:ascii="Times New Roman" w:hAnsi="Times New Roman"/>
          <w:color w:val="000000"/>
          <w:sz w:val="22"/>
          <w:szCs w:val="22"/>
          <w:lang w:bidi="ar_SA" w:eastAsia="en_US" w:val="en_US"/>
        </w:rPr>
      </w:pPr>
      <w:r>
        <w:rPr>
          <w:sz w:val="22"/>
          <w:szCs w:val="22"/>
        </w:rPr>
        <w:t xml:space="preserve">Ensure customer satisfaction throughout </w:t>
      </w:r>
      <w:r>
        <w:rPr>
          <w:rStyle w:val="rezemp-highlightedfield-highlightedterm"/>
          <w:sz w:val="22"/>
          <w:szCs w:val="22"/>
        </w:rPr>
        <w:t>project</w:t>
      </w:r>
      <w:r>
        <w:rPr>
          <w:sz w:val="22"/>
          <w:szCs w:val="22"/>
        </w:rPr>
        <w:t xml:space="preserve"> planning and execution</w:t>
      </w:r>
      <w:r>
        <w:rPr>
          <w:sz w:val="22"/>
          <w:szCs w:val="22"/>
        </w:rPr>
        <w:t>.</w:t>
      </w:r>
    </w:p>
    <w:p>
      <w:pPr>
        <w:rPr>
          <w:rFonts w:ascii="Times New Roman" w:hAnsi="Times New Roman"/>
          <w:b w:val="1"/>
          <w:i w:val="1"/>
          <w:color w:val="000000"/>
          <w:sz w:val="22"/>
          <w:szCs w:val="22"/>
          <w:lang w:bidi="ar_SA" w:eastAsia="en_US" w:val="en_US"/>
        </w:rPr>
      </w:pPr>
    </w:p>
    <w:p>
      <w:pPr>
        <w:rPr>
          <w:rFonts w:ascii="Times New Roman" w:hAnsi="Times New Roman"/>
          <w:b w:val="1"/>
          <w:color w:val="000000"/>
          <w:sz w:val="22"/>
          <w:szCs w:val="22"/>
          <w:lang w:bidi="ar_SA" w:eastAsia="en_US" w:val="en_US"/>
        </w:rPr>
      </w:pPr>
      <w:r>
        <w:rPr>
          <w:b w:val="1"/>
          <w:color w:val="000000"/>
          <w:sz w:val="22"/>
          <w:szCs w:val="22"/>
        </w:rPr>
        <w:t>Engineering Specialist</w:t>
      </w:r>
      <w:r>
        <w:rPr>
          <w:b w:val="1"/>
          <w:color w:val="000000"/>
          <w:sz w:val="22"/>
          <w:szCs w:val="22"/>
        </w:rPr>
        <w:t xml:space="preserve"> - </w:t>
      </w:r>
      <w:r>
        <w:rPr>
          <w:b w:val="1"/>
          <w:color w:val="000000"/>
          <w:sz w:val="22"/>
          <w:szCs w:val="22"/>
        </w:rPr>
        <w:t>Siemens Indus</w:t>
      </w:r>
      <w:r>
        <w:rPr>
          <w:b w:val="1"/>
          <w:color w:val="000000"/>
          <w:sz w:val="22"/>
          <w:szCs w:val="22"/>
        </w:rPr>
        <w:t>try</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April 2011- August 2017</w:t>
      </w:r>
    </w:p>
    <w:p>
      <w:pPr>
        <w:rPr>
          <w:rFonts w:ascii="Times New Roman" w:hAnsi="Times New Roman"/>
          <w:b w:val="1"/>
          <w:color w:val="000000"/>
          <w:sz w:val="22"/>
          <w:szCs w:val="22"/>
          <w:lang w:bidi="ar_SA" w:eastAsia="en_US" w:val="en_US"/>
        </w:rPr>
      </w:pPr>
      <w:r>
        <w:rPr>
          <w:b w:val="1"/>
          <w:color w:val="000000"/>
          <w:sz w:val="22"/>
          <w:szCs w:val="22"/>
        </w:rPr>
        <w:t>Hayward, CA</w:t>
      </w:r>
      <w:r>
        <w:rPr>
          <w:b w:val="1"/>
          <w:color w:val="000000"/>
          <w:sz w:val="22"/>
          <w:szCs w:val="22"/>
        </w:rPr>
        <w:t xml:space="preserve">	</w:t>
      </w:r>
      <w:r>
        <w:rPr>
          <w:b w:val="1"/>
          <w:color w:val="000000"/>
          <w:sz w:val="22"/>
          <w:szCs w:val="22"/>
        </w:rPr>
        <w:t xml:space="preserve">	</w:t>
      </w:r>
    </w:p>
    <w:p>
      <w:pPr>
        <w:numPr>
          <w:ilvl w:val="0"/>
          <w:numId w:val="5"/>
        </w:numPr>
        <w:ind w:left="720"/>
        <w:rPr>
          <w:rStyle w:val="pc-rtg-body1"/>
          <w:rFonts w:ascii="Times New Roman" w:hAnsi="Times New Roman"/>
          <w:color w:val="000000"/>
          <w:sz w:val="22"/>
          <w:szCs w:val="22"/>
          <w:lang w:bidi="ar_SA" w:eastAsia="en_US" w:val="en_US"/>
        </w:rPr>
      </w:pPr>
      <w:bookmarkStart w:id="3" w:name="OLE_LINK1"/>
      <w:bookmarkStart w:id="4" w:name="OLE_LINK2"/>
      <w:bookmarkStart w:id="5" w:name="OLE_LINK3"/>
      <w:r>
        <w:rPr>
          <w:color w:val="000000"/>
          <w:sz w:val="22"/>
          <w:szCs w:val="22"/>
        </w:rPr>
        <w:t xml:space="preserve">Provide </w:t>
      </w:r>
      <w:r>
        <w:rPr>
          <w:rStyle w:val="pc-rtg-body1"/>
          <w:sz w:val="22"/>
          <w:szCs w:val="22"/>
        </w:rPr>
        <w:t>estimates</w:t>
      </w:r>
      <w:r>
        <w:rPr>
          <w:rStyle w:val="pc-rtg-body1"/>
          <w:sz w:val="22"/>
          <w:szCs w:val="22"/>
        </w:rPr>
        <w:t xml:space="preserve">, </w:t>
      </w:r>
      <w:r>
        <w:rPr>
          <w:rStyle w:val="pc-rtg-body1"/>
          <w:sz w:val="22"/>
          <w:szCs w:val="22"/>
        </w:rPr>
        <w:t xml:space="preserve">project </w:t>
      </w:r>
      <w:r>
        <w:rPr>
          <w:rStyle w:val="pc-rtg-body1"/>
          <w:sz w:val="22"/>
          <w:szCs w:val="22"/>
        </w:rPr>
        <w:t>design,</w:t>
      </w:r>
      <w:r>
        <w:rPr>
          <w:rStyle w:val="pc-rtg-body1"/>
          <w:sz w:val="22"/>
          <w:szCs w:val="22"/>
        </w:rPr>
        <w:t xml:space="preserve"> and tracking the start</w:t>
      </w:r>
      <w:r>
        <w:rPr>
          <w:rStyle w:val="pc-rtg-body1"/>
          <w:sz w:val="22"/>
          <w:szCs w:val="22"/>
        </w:rPr>
        <w:t>-</w:t>
      </w:r>
      <w:r>
        <w:rPr>
          <w:rStyle w:val="pc-rtg-body1"/>
          <w:sz w:val="22"/>
          <w:szCs w:val="22"/>
        </w:rPr>
        <w:t>up of jobs that total $75,000.</w:t>
      </w:r>
    </w:p>
    <w:p>
      <w:pPr>
        <w:numPr>
          <w:ilvl w:val="0"/>
          <w:numId w:val="5"/>
        </w:numPr>
        <w:ind w:left="720"/>
        <w:rPr>
          <w:rStyle w:val="pc-rtg-body1"/>
          <w:rFonts w:ascii="Times New Roman" w:hAnsi="Times New Roman"/>
          <w:color w:val="000000"/>
          <w:sz w:val="22"/>
          <w:szCs w:val="22"/>
          <w:lang w:bidi="ar_SA" w:eastAsia="en_US" w:val="en_US"/>
        </w:rPr>
      </w:pPr>
      <w:r>
        <w:rPr>
          <w:rStyle w:val="pc-rtg-body1"/>
          <w:sz w:val="22"/>
          <w:szCs w:val="22"/>
        </w:rPr>
        <w:t>Analyzes plans, specifications, and contract to determine system requirements</w:t>
      </w:r>
      <w:r>
        <w:rPr>
          <w:rStyle w:val="pc-rtg-body1"/>
          <w:sz w:val="22"/>
          <w:szCs w:val="22"/>
        </w:rPr>
        <w:t>.</w:t>
      </w:r>
    </w:p>
    <w:p>
      <w:pPr>
        <w:numPr>
          <w:ilvl w:val="0"/>
          <w:numId w:val="5"/>
        </w:numPr>
        <w:ind w:left="720"/>
        <w:rPr>
          <w:rFonts w:ascii="Times New Roman" w:hAnsi="Times New Roman"/>
          <w:color w:val="000000"/>
          <w:sz w:val="22"/>
          <w:szCs w:val="22"/>
          <w:lang w:bidi="ar_SA" w:eastAsia="en_US" w:val="en_US"/>
        </w:rPr>
      </w:pPr>
      <w:r>
        <w:rPr>
          <w:rStyle w:val="pc-rtg-body1"/>
          <w:sz w:val="22"/>
          <w:szCs w:val="22"/>
        </w:rPr>
        <w:t>Organized, and maintained</w:t>
      </w:r>
      <w:r>
        <w:rPr>
          <w:rStyle w:val="pc-rtg-body1"/>
          <w:sz w:val="22"/>
          <w:szCs w:val="22"/>
        </w:rPr>
        <w:t xml:space="preserve"> job folder</w:t>
      </w:r>
      <w:r>
        <w:rPr>
          <w:rStyle w:val="pc-rtg-body1"/>
          <w:sz w:val="22"/>
          <w:szCs w:val="22"/>
        </w:rPr>
        <w:t>s</w:t>
      </w:r>
      <w:r>
        <w:rPr>
          <w:rStyle w:val="pc-rtg-body1"/>
          <w:sz w:val="22"/>
          <w:szCs w:val="22"/>
        </w:rPr>
        <w:t xml:space="preserve"> </w:t>
      </w:r>
      <w:r>
        <w:rPr>
          <w:rStyle w:val="pc-rtg-body1"/>
          <w:sz w:val="22"/>
          <w:szCs w:val="22"/>
        </w:rPr>
        <w:t>with</w:t>
      </w:r>
      <w:r>
        <w:rPr>
          <w:rStyle w:val="pc-rtg-body1"/>
          <w:sz w:val="22"/>
          <w:szCs w:val="22"/>
        </w:rPr>
        <w:t xml:space="preserve"> updates pertinent job related </w:t>
      </w:r>
      <w:r>
        <w:rPr>
          <w:rStyle w:val="pc-rtg-body1"/>
          <w:sz w:val="22"/>
          <w:szCs w:val="22"/>
        </w:rPr>
        <w:t>to the project.</w:t>
      </w:r>
    </w:p>
    <w:p>
      <w:pPr>
        <w:numPr>
          <w:ilvl w:val="0"/>
          <w:numId w:val="5"/>
        </w:numPr>
        <w:ind w:left="720"/>
        <w:rPr>
          <w:rFonts w:ascii="Times New Roman" w:hAnsi="Times New Roman"/>
          <w:color w:val="000000"/>
          <w:sz w:val="22"/>
          <w:szCs w:val="22"/>
          <w:lang w:bidi="ar_SA" w:eastAsia="en_US" w:val="en_US"/>
        </w:rPr>
      </w:pPr>
      <w:r>
        <w:rPr>
          <w:color w:val="000000"/>
          <w:sz w:val="22"/>
          <w:szCs w:val="22"/>
        </w:rPr>
        <w:t xml:space="preserve">Perform </w:t>
      </w:r>
      <w:r>
        <w:rPr>
          <w:color w:val="000000"/>
          <w:sz w:val="22"/>
          <w:szCs w:val="22"/>
        </w:rPr>
        <w:t xml:space="preserve">complex </w:t>
      </w:r>
      <w:r>
        <w:rPr>
          <w:color w:val="000000"/>
          <w:sz w:val="22"/>
          <w:szCs w:val="22"/>
        </w:rPr>
        <w:t xml:space="preserve">building automation system </w:t>
      </w:r>
      <w:r>
        <w:rPr>
          <w:color w:val="000000"/>
          <w:sz w:val="22"/>
          <w:szCs w:val="22"/>
        </w:rPr>
        <w:t xml:space="preserve">equipment installation, trial runs, investigative tests, repairs and overhauls. </w:t>
      </w:r>
    </w:p>
    <w:p>
      <w:pPr>
        <w:numPr>
          <w:ilvl w:val="0"/>
          <w:numId w:val="5"/>
        </w:numPr>
        <w:ind w:left="720"/>
        <w:rPr>
          <w:rFonts w:ascii="Times New Roman" w:hAnsi="Times New Roman"/>
          <w:color w:val="000000"/>
          <w:sz w:val="22"/>
          <w:szCs w:val="22"/>
          <w:lang w:bidi="ar_SA" w:eastAsia="en_US" w:val="en_US"/>
        </w:rPr>
      </w:pPr>
      <w:r>
        <w:rPr>
          <w:color w:val="000000"/>
          <w:sz w:val="22"/>
          <w:szCs w:val="22"/>
        </w:rPr>
        <w:t>Perform</w:t>
      </w:r>
      <w:r>
        <w:rPr>
          <w:color w:val="000000"/>
          <w:sz w:val="22"/>
          <w:szCs w:val="22"/>
        </w:rPr>
        <w:t xml:space="preserve"> complex product and service training to customers. </w:t>
      </w:r>
    </w:p>
    <w:p>
      <w:pPr>
        <w:numPr>
          <w:ilvl w:val="0"/>
          <w:numId w:val="5"/>
        </w:numPr>
        <w:ind w:left="720"/>
        <w:rPr>
          <w:rFonts w:ascii="Times New Roman" w:hAnsi="Times New Roman"/>
          <w:color w:val="000000"/>
          <w:sz w:val="22"/>
          <w:szCs w:val="22"/>
          <w:lang w:bidi="ar_SA" w:eastAsia="en_US" w:val="en_US"/>
        </w:rPr>
      </w:pPr>
      <w:r>
        <w:rPr>
          <w:color w:val="000000"/>
          <w:sz w:val="22"/>
          <w:szCs w:val="22"/>
        </w:rPr>
        <w:t>Complete</w:t>
      </w:r>
      <w:r>
        <w:rPr>
          <w:color w:val="000000"/>
          <w:sz w:val="22"/>
          <w:szCs w:val="22"/>
        </w:rPr>
        <w:t xml:space="preserve"> documents of all installations, inspections, maintenance and repair work, and failures.  </w:t>
      </w:r>
    </w:p>
    <w:p>
      <w:pPr>
        <w:numPr>
          <w:ilvl w:val="0"/>
          <w:numId w:val="5"/>
        </w:numPr>
        <w:ind w:left="720"/>
        <w:rPr>
          <w:rFonts w:ascii="Times New Roman" w:hAnsi="Times New Roman"/>
          <w:color w:val="000000"/>
          <w:sz w:val="22"/>
          <w:szCs w:val="22"/>
          <w:lang w:bidi="ar_SA" w:eastAsia="en_US" w:val="en_US"/>
        </w:rPr>
      </w:pPr>
      <w:r>
        <w:rPr>
          <w:color w:val="000000"/>
          <w:sz w:val="22"/>
          <w:szCs w:val="22"/>
        </w:rPr>
        <w:t>Perform</w:t>
      </w:r>
      <w:r>
        <w:rPr>
          <w:color w:val="000000"/>
          <w:sz w:val="22"/>
          <w:szCs w:val="22"/>
        </w:rPr>
        <w:t xml:space="preserve"> complex service or systems calls and interfaces with customer personnel to provide quality service and feedback on problem evaluation and resolution. </w:t>
      </w:r>
    </w:p>
    <w:p>
      <w:pPr>
        <w:numPr>
          <w:ilvl w:val="0"/>
          <w:numId w:val="5"/>
        </w:numPr>
        <w:ind w:left="720"/>
        <w:rPr>
          <w:rFonts w:ascii="Times New Roman" w:hAnsi="Times New Roman"/>
          <w:color w:val="000000"/>
          <w:sz w:val="22"/>
          <w:szCs w:val="22"/>
          <w:lang w:bidi="ar_SA" w:eastAsia="en_US" w:val="en_US"/>
        </w:rPr>
      </w:pPr>
      <w:r>
        <w:rPr>
          <w:color w:val="000000"/>
          <w:sz w:val="22"/>
          <w:szCs w:val="22"/>
        </w:rPr>
        <w:t>Perform</w:t>
      </w:r>
      <w:r>
        <w:rPr>
          <w:color w:val="000000"/>
          <w:sz w:val="22"/>
          <w:szCs w:val="22"/>
        </w:rPr>
        <w:t xml:space="preserve"> assessment of complex product/equipment performance based on f</w:t>
      </w:r>
      <w:r>
        <w:rPr>
          <w:color w:val="000000"/>
          <w:sz w:val="22"/>
          <w:szCs w:val="22"/>
        </w:rPr>
        <w:t>ield support data and recommend</w:t>
      </w:r>
      <w:r>
        <w:rPr>
          <w:color w:val="000000"/>
          <w:sz w:val="22"/>
          <w:szCs w:val="22"/>
        </w:rPr>
        <w:t xml:space="preserve"> modifications or improvements. </w:t>
      </w:r>
    </w:p>
    <w:p>
      <w:pPr>
        <w:ind w:left="720"/>
        <w:rPr>
          <w:rFonts w:ascii="Times New Roman" w:hAnsi="Times New Roman"/>
          <w:color w:val="000000"/>
          <w:sz w:val="16"/>
          <w:szCs w:val="22"/>
          <w:lang w:bidi="ar_SA" w:eastAsia="en_US" w:val="en_US"/>
        </w:rPr>
      </w:pPr>
      <w:bookmarkEnd w:id="3"/>
      <w:bookmarkEnd w:id="4"/>
      <w:bookmarkEnd w:id="5"/>
    </w:p>
    <w:p>
      <w:pPr>
        <w:spacing w:line="240" w:lineRule="atLeast"/>
        <w:rPr>
          <w:rFonts w:ascii="Times New Roman" w:hAnsi="Times New Roman"/>
          <w:b w:val="1"/>
          <w:bCs w:val="1"/>
          <w:color w:val="000000"/>
          <w:sz w:val="22"/>
          <w:szCs w:val="22"/>
          <w:lang w:bidi="ar_SA" w:eastAsia="en_US" w:val="en_US"/>
        </w:rPr>
      </w:pPr>
    </w:p>
    <w:p>
      <w:pPr>
        <w:spacing w:line="240" w:lineRule="atLeast"/>
        <w:rPr>
          <w:rFonts w:ascii="Times New Roman" w:hAnsi="Times New Roman"/>
          <w:b w:val="1"/>
          <w:color w:val="000000"/>
          <w:sz w:val="22"/>
          <w:szCs w:val="22"/>
          <w:lang w:bidi="ar_SA" w:eastAsia="en_US" w:val="en_US"/>
        </w:rPr>
      </w:pPr>
      <w:r>
        <w:rPr>
          <w:b w:val="1"/>
          <w:bCs w:val="1"/>
          <w:color w:val="000000"/>
          <w:sz w:val="22"/>
          <w:szCs w:val="22"/>
        </w:rPr>
        <w:t>Electronics Technician II</w:t>
      </w:r>
      <w:r>
        <w:rPr>
          <w:b w:val="1"/>
          <w:bCs w:val="1"/>
          <w:color w:val="000000"/>
          <w:sz w:val="22"/>
          <w:szCs w:val="22"/>
        </w:rPr>
        <w:t xml:space="preserve"> - </w:t>
      </w:r>
      <w:r>
        <w:rPr>
          <w:b w:val="1"/>
          <w:color w:val="000000"/>
          <w:sz w:val="22"/>
          <w:szCs w:val="22"/>
        </w:rPr>
        <w:t>Alpa</w:t>
      </w:r>
      <w:r>
        <w:rPr>
          <w:b w:val="1"/>
          <w:color w:val="000000"/>
          <w:sz w:val="22"/>
          <w:szCs w:val="22"/>
        </w:rPr>
        <w:t xml:space="preserve"> Technologies</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January 2010 – December 2010</w:t>
      </w:r>
      <w:r>
        <w:rPr>
          <w:b w:val="1"/>
          <w:color w:val="000000"/>
          <w:sz w:val="22"/>
          <w:szCs w:val="22"/>
        </w:rPr>
        <w:t xml:space="preserve"> </w:t>
      </w:r>
      <w:r>
        <w:rPr>
          <w:b w:val="1"/>
          <w:color w:val="000000"/>
          <w:sz w:val="22"/>
          <w:szCs w:val="22"/>
        </w:rPr>
        <w:t>Monterey, CA</w:t>
      </w:r>
    </w:p>
    <w:p>
      <w:pPr>
        <w:numPr>
          <w:ilvl w:val="0"/>
          <w:numId w:val="2"/>
        </w:numPr>
        <w:rPr>
          <w:rFonts w:ascii="Times New Roman" w:hAnsi="Times New Roman"/>
          <w:color w:val="000000"/>
          <w:sz w:val="22"/>
          <w:szCs w:val="22"/>
          <w:lang w:bidi="ar_SA" w:eastAsia="en_US" w:val="en_US"/>
        </w:rPr>
      </w:pPr>
      <w:r>
        <w:rPr>
          <w:color w:val="000000"/>
          <w:sz w:val="22"/>
          <w:szCs w:val="22"/>
        </w:rPr>
        <w:t>Conduct</w:t>
      </w:r>
      <w:r>
        <w:rPr>
          <w:color w:val="000000"/>
          <w:sz w:val="22"/>
          <w:szCs w:val="22"/>
        </w:rPr>
        <w:t>ed</w:t>
      </w:r>
      <w:r>
        <w:rPr>
          <w:color w:val="000000"/>
          <w:sz w:val="22"/>
          <w:szCs w:val="22"/>
        </w:rPr>
        <w:t xml:space="preserve"> preventative and corrective maintenance of Coast Guard shore stations, motor lifeboats</w:t>
      </w:r>
      <w:r>
        <w:rPr>
          <w:color w:val="000000"/>
          <w:sz w:val="22"/>
          <w:szCs w:val="22"/>
        </w:rPr>
        <w:t>,</w:t>
      </w:r>
      <w:r>
        <w:rPr>
          <w:color w:val="000000"/>
          <w:sz w:val="22"/>
          <w:szCs w:val="22"/>
        </w:rPr>
        <w:t xml:space="preserve"> remote sites, and cutters.</w:t>
      </w:r>
    </w:p>
    <w:p>
      <w:pPr>
        <w:numPr>
          <w:ilvl w:val="0"/>
          <w:numId w:val="2"/>
        </w:numPr>
        <w:rPr>
          <w:rFonts w:ascii="Times New Roman" w:hAnsi="Times New Roman"/>
          <w:color w:val="000000"/>
          <w:sz w:val="22"/>
          <w:szCs w:val="22"/>
          <w:lang w:bidi="ar_SA" w:eastAsia="en_US" w:val="en_US"/>
        </w:rPr>
      </w:pPr>
      <w:r>
        <w:rPr>
          <w:color w:val="000000"/>
          <w:sz w:val="22"/>
          <w:szCs w:val="22"/>
        </w:rPr>
        <w:t>Provide</w:t>
      </w:r>
      <w:r>
        <w:rPr>
          <w:color w:val="000000"/>
          <w:sz w:val="22"/>
          <w:szCs w:val="22"/>
        </w:rPr>
        <w:t>d</w:t>
      </w:r>
      <w:r>
        <w:rPr>
          <w:color w:val="000000"/>
          <w:sz w:val="22"/>
          <w:szCs w:val="22"/>
        </w:rPr>
        <w:t xml:space="preserve"> high standards of troubleshooting and repair of Coast Guard electronic </w:t>
      </w:r>
      <w:r>
        <w:rPr>
          <w:color w:val="000000"/>
          <w:sz w:val="22"/>
          <w:szCs w:val="22"/>
        </w:rPr>
        <w:t>systems and</w:t>
      </w:r>
      <w:r>
        <w:rPr>
          <w:color w:val="000000"/>
          <w:sz w:val="22"/>
          <w:szCs w:val="22"/>
        </w:rPr>
        <w:t xml:space="preserve"> perform</w:t>
      </w:r>
      <w:r>
        <w:rPr>
          <w:color w:val="000000"/>
          <w:sz w:val="22"/>
          <w:szCs w:val="22"/>
        </w:rPr>
        <w:t>ed</w:t>
      </w:r>
      <w:r>
        <w:rPr>
          <w:color w:val="000000"/>
          <w:sz w:val="22"/>
          <w:szCs w:val="22"/>
        </w:rPr>
        <w:t xml:space="preserve"> scheduled maintenance. </w:t>
      </w:r>
    </w:p>
    <w:p>
      <w:pPr>
        <w:numPr>
          <w:ilvl w:val="0"/>
          <w:numId w:val="2"/>
        </w:numPr>
        <w:rPr>
          <w:rFonts w:ascii="Times New Roman" w:hAnsi="Times New Roman"/>
          <w:color w:val="000000"/>
          <w:sz w:val="22"/>
          <w:szCs w:val="22"/>
          <w:lang w:bidi="ar_SA" w:eastAsia="en_US" w:val="en_US"/>
        </w:rPr>
      </w:pPr>
      <w:r>
        <w:rPr>
          <w:color w:val="000000"/>
          <w:sz w:val="22"/>
          <w:szCs w:val="22"/>
        </w:rPr>
        <w:t>Implement</w:t>
      </w:r>
      <w:r>
        <w:rPr>
          <w:color w:val="000000"/>
          <w:sz w:val="22"/>
          <w:szCs w:val="22"/>
        </w:rPr>
        <w:t>ed</w:t>
      </w:r>
      <w:r>
        <w:rPr>
          <w:color w:val="000000"/>
          <w:sz w:val="22"/>
          <w:szCs w:val="22"/>
        </w:rPr>
        <w:t xml:space="preserve"> hardware and software upgrades to electronic equipment.</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Use test equipment to isolate and correct electronic faults. </w:t>
      </w:r>
    </w:p>
    <w:p>
      <w:pPr>
        <w:numPr>
          <w:ilvl w:val="0"/>
          <w:numId w:val="2"/>
        </w:numPr>
        <w:rPr>
          <w:rFonts w:ascii="Times New Roman" w:hAnsi="Times New Roman"/>
          <w:color w:val="000000"/>
          <w:sz w:val="22"/>
          <w:szCs w:val="22"/>
          <w:lang w:bidi="ar_SA" w:eastAsia="en_US" w:val="en_US"/>
        </w:rPr>
      </w:pPr>
      <w:r>
        <w:rPr>
          <w:color w:val="000000"/>
          <w:sz w:val="22"/>
          <w:szCs w:val="22"/>
        </w:rPr>
        <w:t>Deliver</w:t>
      </w:r>
      <w:r>
        <w:rPr>
          <w:color w:val="000000"/>
          <w:sz w:val="22"/>
          <w:szCs w:val="22"/>
        </w:rPr>
        <w:t>ed</w:t>
      </w:r>
      <w:r>
        <w:rPr>
          <w:color w:val="000000"/>
          <w:sz w:val="22"/>
          <w:szCs w:val="22"/>
        </w:rPr>
        <w:t xml:space="preserve"> on-site training to Coast Guard Electronics technicians as needed. </w:t>
      </w:r>
    </w:p>
    <w:p>
      <w:pPr>
        <w:numPr>
          <w:ilvl w:val="0"/>
          <w:numId w:val="2"/>
        </w:numPr>
        <w:rPr>
          <w:rFonts w:ascii="Times New Roman" w:hAnsi="Times New Roman"/>
          <w:color w:val="000000"/>
          <w:sz w:val="22"/>
          <w:szCs w:val="22"/>
          <w:lang w:bidi="ar_SA" w:eastAsia="en_US" w:val="en_US"/>
        </w:rPr>
      </w:pPr>
      <w:r>
        <w:rPr>
          <w:color w:val="000000"/>
          <w:sz w:val="22"/>
          <w:szCs w:val="22"/>
        </w:rPr>
        <w:t>Suggest</w:t>
      </w:r>
      <w:r>
        <w:rPr>
          <w:color w:val="000000"/>
          <w:sz w:val="22"/>
          <w:szCs w:val="22"/>
        </w:rPr>
        <w:t>ed</w:t>
      </w:r>
      <w:r>
        <w:rPr>
          <w:color w:val="000000"/>
          <w:sz w:val="22"/>
          <w:szCs w:val="22"/>
        </w:rPr>
        <w:t xml:space="preserve"> system improvements and modifications. </w:t>
      </w:r>
    </w:p>
    <w:p>
      <w:pPr>
        <w:numPr>
          <w:ilvl w:val="0"/>
          <w:numId w:val="2"/>
        </w:numPr>
        <w:rPr>
          <w:rFonts w:ascii="Times New Roman" w:hAnsi="Times New Roman"/>
          <w:color w:val="000000"/>
          <w:sz w:val="22"/>
          <w:szCs w:val="22"/>
          <w:lang w:bidi="ar_SA" w:eastAsia="en_US" w:val="en_US"/>
        </w:rPr>
      </w:pPr>
      <w:r>
        <w:rPr>
          <w:color w:val="000000"/>
          <w:sz w:val="22"/>
          <w:szCs w:val="22"/>
        </w:rPr>
        <w:t>Troublesh</w:t>
      </w:r>
      <w:r>
        <w:rPr>
          <w:color w:val="000000"/>
          <w:sz w:val="22"/>
          <w:szCs w:val="22"/>
        </w:rPr>
        <w:t>ot and repair</w:t>
      </w:r>
      <w:r>
        <w:rPr>
          <w:color w:val="000000"/>
          <w:sz w:val="22"/>
          <w:szCs w:val="22"/>
        </w:rPr>
        <w:t xml:space="preserve">ed </w:t>
      </w:r>
      <w:r>
        <w:rPr>
          <w:color w:val="000000"/>
          <w:sz w:val="22"/>
          <w:szCs w:val="22"/>
        </w:rPr>
        <w:t xml:space="preserve">communication and navigation equipment. </w:t>
      </w:r>
    </w:p>
    <w:p>
      <w:pPr>
        <w:numPr>
          <w:ilvl w:val="0"/>
          <w:numId w:val="2"/>
        </w:numPr>
        <w:rPr>
          <w:rFonts w:ascii="Times New Roman" w:hAnsi="Times New Roman"/>
          <w:color w:val="000000"/>
          <w:sz w:val="22"/>
          <w:szCs w:val="22"/>
          <w:lang w:bidi="ar_SA" w:eastAsia="en_US" w:val="en_US"/>
        </w:rPr>
      </w:pPr>
      <w:r>
        <w:rPr>
          <w:color w:val="000000"/>
          <w:sz w:val="22"/>
          <w:szCs w:val="22"/>
        </w:rPr>
        <w:t>Perform</w:t>
      </w:r>
      <w:r>
        <w:rPr>
          <w:color w:val="000000"/>
          <w:sz w:val="22"/>
          <w:szCs w:val="22"/>
        </w:rPr>
        <w:t>ed</w:t>
      </w:r>
      <w:r>
        <w:rPr>
          <w:color w:val="000000"/>
          <w:sz w:val="22"/>
          <w:szCs w:val="22"/>
        </w:rPr>
        <w:t xml:space="preserve"> installations and removals of antennas and electronic equipment. </w:t>
      </w:r>
    </w:p>
    <w:p>
      <w:pPr>
        <w:numPr>
          <w:ilvl w:val="0"/>
          <w:numId w:val="2"/>
        </w:numPr>
        <w:rPr>
          <w:rFonts w:ascii="Times New Roman" w:hAnsi="Times New Roman"/>
          <w:color w:val="000000"/>
          <w:sz w:val="22"/>
          <w:szCs w:val="22"/>
          <w:lang w:bidi="ar_SA" w:eastAsia="en_US" w:val="en_US"/>
        </w:rPr>
      </w:pPr>
      <w:r>
        <w:rPr>
          <w:color w:val="000000"/>
          <w:sz w:val="22"/>
          <w:szCs w:val="22"/>
        </w:rPr>
        <w:t>Maintain</w:t>
      </w:r>
      <w:r>
        <w:rPr>
          <w:color w:val="000000"/>
          <w:sz w:val="22"/>
          <w:szCs w:val="22"/>
        </w:rPr>
        <w:t>ed</w:t>
      </w:r>
      <w:r>
        <w:rPr>
          <w:color w:val="000000"/>
          <w:sz w:val="22"/>
          <w:szCs w:val="22"/>
        </w:rPr>
        <w:t xml:space="preserve"> database and equipment inventory.</w:t>
      </w:r>
    </w:p>
    <w:p>
      <w:pPr>
        <w:ind w:left="360"/>
        <w:rPr>
          <w:rFonts w:ascii="Times New Roman" w:hAnsi="Times New Roman"/>
          <w:color w:val="000000"/>
          <w:sz w:val="16"/>
          <w:szCs w:val="22"/>
          <w:lang w:bidi="ar_SA" w:eastAsia="en_US" w:val="en_US"/>
        </w:rPr>
      </w:pPr>
    </w:p>
    <w:p>
      <w:pPr>
        <w:spacing w:line="240" w:lineRule="atLeast"/>
        <w:rPr>
          <w:rFonts w:ascii="Times New Roman" w:hAnsi="Times New Roman"/>
          <w:b w:val="1"/>
          <w:color w:val="000000"/>
          <w:sz w:val="22"/>
          <w:szCs w:val="22"/>
          <w:lang w:bidi="ar_SA" w:eastAsia="en_US" w:val="en_US"/>
        </w:rPr>
      </w:pPr>
      <w:r>
        <w:rPr>
          <w:b w:val="1"/>
          <w:bCs w:val="1"/>
          <w:color w:val="000000"/>
          <w:sz w:val="22"/>
          <w:szCs w:val="22"/>
        </w:rPr>
        <w:t>Services Technician II</w:t>
      </w:r>
      <w:r>
        <w:rPr>
          <w:b w:val="1"/>
          <w:bCs w:val="1"/>
          <w:color w:val="000000"/>
          <w:sz w:val="22"/>
          <w:szCs w:val="22"/>
        </w:rPr>
        <w:t xml:space="preserve"> - </w:t>
      </w:r>
      <w:r>
        <w:rPr>
          <w:b w:val="1"/>
          <w:color w:val="000000"/>
          <w:sz w:val="22"/>
          <w:szCs w:val="22"/>
        </w:rPr>
        <w:t>Schneider Electric</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February 2006 – November 2009</w:t>
      </w:r>
      <w:r>
        <w:rPr>
          <w:b w:val="1"/>
          <w:color w:val="000000"/>
          <w:sz w:val="22"/>
          <w:szCs w:val="22"/>
        </w:rPr>
        <w:t xml:space="preserve"> </w:t>
      </w:r>
      <w:r>
        <w:rPr>
          <w:b w:val="1"/>
          <w:color w:val="000000"/>
          <w:sz w:val="22"/>
          <w:szCs w:val="22"/>
        </w:rPr>
        <w:t>Burlingame, CA</w:t>
      </w:r>
    </w:p>
    <w:p>
      <w:pPr>
        <w:numPr>
          <w:ilvl w:val="0"/>
          <w:numId w:val="2"/>
        </w:numPr>
        <w:rPr>
          <w:rFonts w:ascii="Times New Roman" w:hAnsi="Times New Roman"/>
          <w:color w:val="000000"/>
          <w:sz w:val="22"/>
          <w:szCs w:val="22"/>
          <w:lang w:bidi="ar_SA" w:eastAsia="en_US" w:val="en_US"/>
        </w:rPr>
      </w:pPr>
      <w:r>
        <w:rPr>
          <w:color w:val="000000"/>
          <w:sz w:val="22"/>
          <w:szCs w:val="22"/>
        </w:rPr>
        <w:t>Serviced complex building automation system issues on time and to the customer’s satisfaction.</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Delivered high standards of troubleshooting and repairing of customer systems, performed scheduled maintenance and warranty work. </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Analyzed customer needs and made suggestions regarding expanded product offerings to existing customers. </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Prepared cost estimates for minor system modifications. </w:t>
      </w:r>
    </w:p>
    <w:p>
      <w:pPr>
        <w:numPr>
          <w:ilvl w:val="0"/>
          <w:numId w:val="2"/>
        </w:numPr>
        <w:rPr>
          <w:rFonts w:ascii="Times New Roman" w:hAnsi="Times New Roman"/>
          <w:color w:val="000000"/>
          <w:sz w:val="22"/>
          <w:szCs w:val="22"/>
          <w:lang w:bidi="ar_SA" w:eastAsia="en_US" w:val="en_US"/>
        </w:rPr>
      </w:pPr>
      <w:r>
        <w:rPr>
          <w:color w:val="000000"/>
          <w:sz w:val="22"/>
          <w:szCs w:val="22"/>
        </w:rPr>
        <w:t>Developed and implemented hardware selections and software applications for assigned customers.</w:t>
      </w:r>
    </w:p>
    <w:p>
      <w:pPr>
        <w:numPr>
          <w:ilvl w:val="0"/>
          <w:numId w:val="2"/>
        </w:numPr>
        <w:rPr>
          <w:rFonts w:ascii="Times New Roman" w:hAnsi="Times New Roman"/>
          <w:color w:val="000000"/>
          <w:sz w:val="22"/>
          <w:szCs w:val="22"/>
          <w:lang w:bidi="ar_SA" w:eastAsia="en_US" w:val="en_US"/>
        </w:rPr>
      </w:pPr>
      <w:r>
        <w:rPr>
          <w:color w:val="000000"/>
          <w:sz w:val="22"/>
          <w:szCs w:val="22"/>
        </w:rPr>
        <w:t>Managed sc</w:t>
      </w:r>
      <w:r>
        <w:rPr>
          <w:color w:val="000000"/>
          <w:sz w:val="22"/>
          <w:szCs w:val="22"/>
        </w:rPr>
        <w:t>heduled maintenance agreements and c</w:t>
      </w:r>
      <w:r>
        <w:rPr>
          <w:color w:val="000000"/>
          <w:sz w:val="22"/>
          <w:szCs w:val="22"/>
        </w:rPr>
        <w:t xml:space="preserve">oordinated activities with subcontractors when necessary. </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Created, loaded, and tested system databases. </w:t>
      </w:r>
    </w:p>
    <w:p>
      <w:pPr>
        <w:numPr>
          <w:ilvl w:val="0"/>
          <w:numId w:val="2"/>
        </w:numPr>
        <w:rPr>
          <w:rFonts w:ascii="Times New Roman" w:hAnsi="Times New Roman"/>
          <w:color w:val="000000"/>
          <w:sz w:val="22"/>
          <w:szCs w:val="22"/>
          <w:lang w:bidi="ar_SA" w:eastAsia="en_US" w:val="en_US"/>
        </w:rPr>
      </w:pPr>
      <w:r>
        <w:rPr>
          <w:color w:val="000000"/>
          <w:sz w:val="22"/>
          <w:szCs w:val="22"/>
        </w:rPr>
        <w:t>Conducted c</w:t>
      </w:r>
      <w:r>
        <w:rPr>
          <w:color w:val="000000"/>
          <w:sz w:val="22"/>
          <w:szCs w:val="22"/>
        </w:rPr>
        <w:t>heck out and start</w:t>
      </w:r>
      <w:r>
        <w:rPr>
          <w:color w:val="000000"/>
          <w:sz w:val="22"/>
          <w:szCs w:val="22"/>
        </w:rPr>
        <w:t>-</w:t>
      </w:r>
      <w:r>
        <w:rPr>
          <w:color w:val="000000"/>
          <w:sz w:val="22"/>
          <w:szCs w:val="22"/>
        </w:rPr>
        <w:t xml:space="preserve">up of control systems. </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Provided on-site training to customers as needed. </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Suggested system improvements and modifications. </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Completed documentation for assigned tasks. </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Worked with sales personnel to develop multi-year customer system upgrade plans, including short and long-term customer budgets and account plans. </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Engineered small projects including upgrades and enhancements. </w:t>
      </w:r>
    </w:p>
    <w:p>
      <w:pPr>
        <w:numPr>
          <w:ilvl w:val="0"/>
          <w:numId w:val="2"/>
        </w:numPr>
        <w:rPr>
          <w:rFonts w:ascii="Times New Roman" w:hAnsi="Times New Roman"/>
          <w:color w:val="000000"/>
          <w:sz w:val="22"/>
          <w:szCs w:val="22"/>
          <w:lang w:bidi="ar_SA" w:eastAsia="en_US" w:val="en_US"/>
        </w:rPr>
      </w:pPr>
      <w:r>
        <w:rPr>
          <w:color w:val="000000"/>
          <w:sz w:val="22"/>
          <w:szCs w:val="22"/>
        </w:rPr>
        <w:t xml:space="preserve">Coached and mentored junior level service personnel.  </w:t>
      </w:r>
    </w:p>
    <w:p>
      <w:pPr>
        <w:ind w:left="720"/>
        <w:rPr>
          <w:rFonts w:ascii="Times New Roman" w:hAnsi="Times New Roman"/>
          <w:color w:val="000000"/>
          <w:sz w:val="22"/>
          <w:szCs w:val="22"/>
          <w:lang w:bidi="ar_SA" w:eastAsia="en_US" w:val="en_US"/>
        </w:rPr>
      </w:pPr>
    </w:p>
    <w:p>
      <w:pPr>
        <w:spacing w:line="240" w:lineRule="atLeast"/>
        <w:rPr>
          <w:rFonts w:ascii="Times New Roman" w:hAnsi="Times New Roman"/>
          <w:b w:val="1"/>
          <w:color w:val="000000"/>
          <w:sz w:val="22"/>
          <w:szCs w:val="22"/>
          <w:lang w:bidi="ar_SA" w:eastAsia="en_US" w:val="en_US"/>
        </w:rPr>
      </w:pPr>
      <w:r>
        <w:rPr>
          <w:b w:val="1"/>
          <w:bCs w:val="1"/>
          <w:color w:val="000000"/>
          <w:sz w:val="22"/>
          <w:szCs w:val="22"/>
        </w:rPr>
        <w:t>Panel Manufacturer</w:t>
      </w:r>
      <w:r>
        <w:rPr>
          <w:b w:val="1"/>
          <w:bCs w:val="1"/>
          <w:color w:val="000000"/>
          <w:sz w:val="22"/>
          <w:szCs w:val="22"/>
        </w:rPr>
        <w:t xml:space="preserve"> - </w:t>
      </w:r>
      <w:r>
        <w:rPr>
          <w:b w:val="1"/>
          <w:color w:val="000000"/>
          <w:sz w:val="22"/>
          <w:szCs w:val="22"/>
        </w:rPr>
        <w:t>One Source Distribution</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May 2004 – January 2006</w:t>
      </w:r>
      <w:r>
        <w:rPr>
          <w:b w:val="1"/>
          <w:color w:val="000000"/>
          <w:sz w:val="22"/>
          <w:szCs w:val="22"/>
        </w:rPr>
        <w:t xml:space="preserve"> </w:t>
      </w:r>
    </w:p>
    <w:p>
      <w:pPr>
        <w:spacing w:line="240" w:lineRule="atLeast"/>
        <w:rPr>
          <w:rFonts w:ascii="Times New Roman" w:hAnsi="Times New Roman"/>
          <w:b w:val="1"/>
          <w:color w:val="000000"/>
          <w:sz w:val="22"/>
          <w:szCs w:val="22"/>
          <w:lang w:bidi="ar_SA" w:eastAsia="en_US" w:val="en_US"/>
        </w:rPr>
      </w:pPr>
      <w:r>
        <w:rPr>
          <w:b w:val="1"/>
          <w:color w:val="000000"/>
          <w:sz w:val="22"/>
          <w:szCs w:val="22"/>
        </w:rPr>
        <w:t>San Diego, CA</w:t>
      </w:r>
      <w:r>
        <w:rPr>
          <w:b w:val="1"/>
          <w:color w:val="000000"/>
          <w:sz w:val="22"/>
          <w:szCs w:val="22"/>
        </w:rPr>
        <w:t xml:space="preserve">	</w:t>
      </w:r>
    </w:p>
    <w:p>
      <w:pPr>
        <w:numPr>
          <w:ilvl w:val="0"/>
          <w:numId w:val="3"/>
        </w:numPr>
        <w:ind w:right="-72"/>
        <w:rPr>
          <w:rFonts w:ascii="Times New Roman" w:hAnsi="Times New Roman"/>
          <w:color w:val="000000"/>
          <w:sz w:val="22"/>
          <w:szCs w:val="22"/>
          <w:lang w:bidi="ar_SA" w:eastAsia="en_US" w:val="en_US"/>
        </w:rPr>
      </w:pPr>
      <w:r>
        <w:rPr>
          <w:color w:val="000000"/>
          <w:sz w:val="22"/>
          <w:szCs w:val="22"/>
        </w:rPr>
        <w:t>Wired and assembled</w:t>
      </w:r>
      <w:r>
        <w:rPr>
          <w:color w:val="000000"/>
          <w:sz w:val="22"/>
          <w:szCs w:val="22"/>
        </w:rPr>
        <w:t xml:space="preserve"> control panels and modules.  </w:t>
      </w:r>
    </w:p>
    <w:p>
      <w:pPr>
        <w:numPr>
          <w:ilvl w:val="0"/>
          <w:numId w:val="3"/>
        </w:numPr>
        <w:ind w:right="-72"/>
        <w:rPr>
          <w:rFonts w:ascii="Times New Roman" w:hAnsi="Times New Roman"/>
          <w:color w:val="000000"/>
          <w:sz w:val="22"/>
          <w:szCs w:val="22"/>
          <w:lang w:bidi="ar_SA" w:eastAsia="en_US" w:val="en_US"/>
        </w:rPr>
      </w:pPr>
      <w:r>
        <w:rPr>
          <w:color w:val="000000"/>
          <w:sz w:val="22"/>
          <w:szCs w:val="22"/>
        </w:rPr>
        <w:t xml:space="preserve">Read drawings and schematics for wiring control panels and starters. </w:t>
      </w:r>
    </w:p>
    <w:p>
      <w:pPr>
        <w:ind w:left="360"/>
        <w:rPr>
          <w:rFonts w:ascii="Times New Roman" w:hAnsi="Times New Roman"/>
          <w:color w:val="000000"/>
          <w:sz w:val="22"/>
          <w:szCs w:val="22"/>
          <w:lang w:bidi="ar_SA" w:eastAsia="en_US" w:val="en_US"/>
        </w:rPr>
      </w:pPr>
    </w:p>
    <w:p>
      <w:pPr>
        <w:spacing w:line="240" w:lineRule="atLeast"/>
        <w:rPr>
          <w:rFonts w:ascii="Times New Roman" w:hAnsi="Times New Roman"/>
          <w:b w:val="1"/>
          <w:color w:val="000000"/>
          <w:sz w:val="22"/>
          <w:szCs w:val="22"/>
          <w:lang w:bidi="ar_SA" w:eastAsia="en_US" w:val="en_US"/>
        </w:rPr>
      </w:pPr>
      <w:r>
        <w:rPr>
          <w:b w:val="1"/>
          <w:bCs w:val="1"/>
          <w:color w:val="000000"/>
          <w:sz w:val="22"/>
          <w:szCs w:val="22"/>
        </w:rPr>
        <w:t>Aviation Electronics</w:t>
      </w:r>
      <w:r>
        <w:rPr>
          <w:b w:val="1"/>
          <w:bCs w:val="1"/>
          <w:color w:val="000000"/>
          <w:sz w:val="22"/>
          <w:szCs w:val="22"/>
        </w:rPr>
        <w:t xml:space="preserve"> - </w:t>
      </w:r>
      <w:r>
        <w:rPr>
          <w:b w:val="1"/>
          <w:color w:val="000000"/>
          <w:sz w:val="22"/>
          <w:szCs w:val="22"/>
        </w:rPr>
        <w:t>United States Navy</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March 2000 – March 2004</w:t>
      </w:r>
    </w:p>
    <w:p>
      <w:pPr>
        <w:spacing w:line="240" w:lineRule="atLeast"/>
        <w:rPr>
          <w:rFonts w:ascii="Times New Roman" w:hAnsi="Times New Roman"/>
          <w:b w:val="1"/>
          <w:color w:val="000000"/>
          <w:sz w:val="22"/>
          <w:szCs w:val="22"/>
          <w:lang w:bidi="ar_SA" w:eastAsia="en_US" w:val="en_US"/>
        </w:rPr>
      </w:pPr>
      <w:r>
        <w:rPr>
          <w:b w:val="1"/>
          <w:color w:val="000000"/>
          <w:sz w:val="22"/>
          <w:szCs w:val="22"/>
        </w:rPr>
        <w:t>San Diego, CA</w:t>
      </w:r>
      <w:r>
        <w:rPr>
          <w:b w:val="1"/>
          <w:color w:val="000000"/>
          <w:sz w:val="22"/>
          <w:szCs w:val="22"/>
        </w:rPr>
        <w:t xml:space="preserve">	</w:t>
      </w:r>
      <w:r>
        <w:rPr>
          <w:b w:val="1"/>
          <w:color w:val="000000"/>
          <w:sz w:val="22"/>
          <w:szCs w:val="22"/>
        </w:rPr>
        <w:t xml:space="preserve">	</w:t>
      </w:r>
      <w:r>
        <w:rPr>
          <w:b w:val="1"/>
          <w:color w:val="000000"/>
          <w:sz w:val="22"/>
          <w:szCs w:val="22"/>
        </w:rPr>
        <w:t xml:space="preserve">	</w:t>
      </w:r>
      <w:r>
        <w:rPr>
          <w:b w:val="1"/>
          <w:color w:val="000000"/>
          <w:sz w:val="22"/>
          <w:szCs w:val="22"/>
        </w:rPr>
        <w:t xml:space="preserve">	</w:t>
      </w:r>
    </w:p>
    <w:p>
      <w:pPr>
        <w:numPr>
          <w:ilvl w:val="0"/>
          <w:numId w:val="4"/>
        </w:numPr>
        <w:tabs>
          <w:tab w:leader="none" w:pos="720" w:val="num"/>
        </w:tabs>
        <w:ind w:left="720"/>
        <w:rPr>
          <w:rFonts w:ascii="Times New Roman" w:hAnsi="Times New Roman"/>
          <w:color w:val="000000"/>
          <w:sz w:val="22"/>
          <w:szCs w:val="22"/>
          <w:lang w:bidi="ar_SA" w:eastAsia="en_US" w:val="en_US"/>
        </w:rPr>
      </w:pPr>
      <w:r>
        <w:rPr>
          <w:color w:val="000000"/>
          <w:sz w:val="22"/>
          <w:szCs w:val="22"/>
        </w:rPr>
        <w:t xml:space="preserve">Maintained and repaired electronics communications systems. </w:t>
      </w:r>
    </w:p>
    <w:p>
      <w:pPr>
        <w:numPr>
          <w:ilvl w:val="0"/>
          <w:numId w:val="4"/>
        </w:numPr>
        <w:tabs>
          <w:tab w:leader="none" w:pos="720" w:val="num"/>
        </w:tabs>
        <w:ind w:left="720"/>
        <w:rPr>
          <w:rFonts w:ascii="Times New Roman" w:hAnsi="Times New Roman"/>
          <w:color w:val="000000"/>
          <w:sz w:val="22"/>
          <w:szCs w:val="22"/>
          <w:lang w:bidi="ar_SA" w:eastAsia="en_US" w:val="en_US"/>
        </w:rPr>
      </w:pPr>
      <w:r>
        <w:rPr>
          <w:color w:val="000000"/>
          <w:sz w:val="22"/>
          <w:szCs w:val="22"/>
        </w:rPr>
        <w:t xml:space="preserve">Delivered high standards of troubleshooting and repairing of module systems on aircrafts, maintained radar and digital data systems. </w:t>
      </w:r>
    </w:p>
    <w:p>
      <w:pPr>
        <w:numPr>
          <w:ilvl w:val="0"/>
          <w:numId w:val="4"/>
        </w:numPr>
        <w:tabs>
          <w:tab w:leader="none" w:pos="720" w:val="num"/>
        </w:tabs>
        <w:ind w:left="720"/>
        <w:rPr>
          <w:rFonts w:ascii="Times New Roman" w:hAnsi="Times New Roman"/>
          <w:color w:val="000000"/>
          <w:sz w:val="22"/>
          <w:szCs w:val="22"/>
          <w:lang w:bidi="ar_SA" w:eastAsia="en_US" w:val="en_US"/>
        </w:rPr>
      </w:pPr>
      <w:r>
        <w:rPr>
          <w:color w:val="000000"/>
          <w:sz w:val="22"/>
          <w:szCs w:val="22"/>
        </w:rPr>
        <w:t xml:space="preserve">Conducted standard checkout procedures to locate malfunctions. </w:t>
      </w:r>
    </w:p>
    <w:p>
      <w:pPr>
        <w:numPr>
          <w:ilvl w:val="0"/>
          <w:numId w:val="4"/>
        </w:numPr>
        <w:tabs>
          <w:tab w:leader="none" w:pos="720" w:val="num"/>
        </w:tabs>
        <w:ind w:left="720"/>
        <w:rPr>
          <w:rFonts w:ascii="Times New Roman" w:hAnsi="Times New Roman"/>
          <w:color w:val="000000"/>
          <w:sz w:val="22"/>
          <w:szCs w:val="22"/>
          <w:lang w:bidi="ar_SA" w:eastAsia="en_US" w:val="en_US"/>
        </w:rPr>
      </w:pPr>
      <w:r>
        <w:rPr>
          <w:color w:val="000000"/>
          <w:sz w:val="22"/>
          <w:szCs w:val="22"/>
        </w:rPr>
        <w:t>Read schematics and block diagrams.</w:t>
      </w:r>
    </w:p>
    <w:p>
      <w:pPr>
        <w:spacing w:line="240" w:lineRule="atLeast"/>
        <w:rPr>
          <w:rFonts w:ascii="Times New Roman" w:hAnsi="Times New Roman"/>
          <w:color w:val="000000"/>
          <w:sz w:val="24"/>
          <w:szCs w:val="24"/>
          <w:lang w:bidi="ar_SA" w:eastAsia="en_US" w:val="en_US"/>
        </w:rPr>
      </w:pPr>
    </w:p>
    <w:p>
      <w:pPr>
        <w:rPr>
          <w:rFonts w:ascii="Times New Roman" w:hAnsi="Times New Roman"/>
          <w:color w:val="000000"/>
          <w:sz w:val="22"/>
          <w:szCs w:val="22"/>
          <w:lang w:bidi="ar_SA" w:eastAsia="en_US" w:val="en_US"/>
        </w:rPr>
      </w:pPr>
    </w:p>
    <w:sectPr>
      <w:headerReference w:type="default" r:id="rId2"/>
      <w:footerReference w:type="default" r:id="rId3"/>
      <w:pgSz w:h="15840" w:w="12240"/>
      <w:pgMar w:bottom="720" w:footer="170" w:gutter="0" w:header="360" w:left="990" w:right="990" w:top="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CA5" w:rsidRDefault="007B3CA5">
      <w:r>
        <w:separator/>
      </w:r>
    </w:p>
  </w:endnote>
  <w:endnote w:type="continuationSeparator" w:id="0">
    <w:p w:rsidR="007B3CA5" w:rsidRDefault="007B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2A" w:rsidRDefault="007B3CA5">
    <w:pPr>
      <w:pStyle w:val="Footer"/>
      <w:jc w:val="center"/>
    </w:pPr>
    <w:r>
      <w:fldChar w:fldCharType="begin"/>
    </w:r>
    <w:r>
      <w:instrText xml:space="preserve"> PAGE   \* MERGEFORMAT </w:instrText>
    </w:r>
    <w:r>
      <w:fldChar w:fldCharType="separate"/>
    </w:r>
    <w:r w:rsidR="00824811">
      <w:rPr>
        <w:noProof/>
      </w:rPr>
      <w:t>1</w:t>
    </w:r>
    <w:r>
      <w:rPr>
        <w:noProof/>
      </w:rPr>
      <w:fldChar w:fldCharType="end"/>
    </w:r>
  </w:p>
  <w:p w:rsidR="006D672A" w:rsidRDefault="006D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CA5" w:rsidRDefault="007B3CA5">
      <w:r>
        <w:separator/>
      </w:r>
    </w:p>
  </w:footnote>
  <w:footnote w:type="continuationSeparator" w:id="0">
    <w:p w:rsidR="007B3CA5" w:rsidRDefault="007B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2A" w:rsidRPr="00FF047E" w:rsidRDefault="006D672A" w:rsidP="006D672A">
    <w:pPr>
      <w:jc w:val="center"/>
      <w:rPr>
        <w:b/>
        <w:sz w:val="44"/>
        <w:szCs w:val="48"/>
        <w:lang w:val="es-ES"/>
      </w:rPr>
    </w:pPr>
    <w:r w:rsidRPr="00FF047E">
      <w:rPr>
        <w:b/>
        <w:sz w:val="44"/>
        <w:szCs w:val="48"/>
        <w:lang w:val="es-ES"/>
      </w:rPr>
      <w:t xml:space="preserve">Antonio Lopez </w:t>
    </w:r>
  </w:p>
  <w:p w:rsidR="006D672A" w:rsidRPr="00FF047E" w:rsidRDefault="006D672A" w:rsidP="006D672A">
    <w:pPr>
      <w:jc w:val="center"/>
      <w:rPr>
        <w:b/>
        <w:sz w:val="16"/>
        <w:szCs w:val="16"/>
        <w:lang w:val="es-ES"/>
      </w:rPr>
    </w:pPr>
  </w:p>
  <w:p w:rsidR="006D672A" w:rsidRPr="00B5109C" w:rsidRDefault="006D672A" w:rsidP="00B5109C">
    <w:pPr>
      <w:pBdr>
        <w:bottom w:val="single" w:sz="4" w:space="1" w:color="auto"/>
      </w:pBdr>
      <w:jc w:val="center"/>
      <w:rPr>
        <w:sz w:val="22"/>
        <w:szCs w:val="22"/>
        <w:lang w:val="es-ES"/>
      </w:rPr>
    </w:pPr>
    <w:r w:rsidRPr="00B5109C">
      <w:rPr>
        <w:sz w:val="22"/>
        <w:szCs w:val="22"/>
        <w:lang w:val="es-ES"/>
      </w:rPr>
      <w:t>218 Alameda Ave. Salinas, CA 9390</w:t>
    </w:r>
    <w:r w:rsidR="00B5109C">
      <w:rPr>
        <w:sz w:val="22"/>
        <w:szCs w:val="22"/>
        <w:lang w:val="es-ES"/>
      </w:rPr>
      <w:t xml:space="preserve">1      </w:t>
    </w:r>
    <w:r w:rsidR="00B5109C" w:rsidRPr="00B5109C">
      <w:rPr>
        <w:sz w:val="16"/>
        <w:szCs w:val="16"/>
        <w:lang w:val="es-ES"/>
      </w:rPr>
      <w:t xml:space="preserve"> </w:t>
    </w:r>
    <w:r w:rsidR="00B5109C" w:rsidRPr="00B5109C">
      <w:rPr>
        <w:sz w:val="16"/>
        <w:szCs w:val="16"/>
        <w:lang w:val="es-ES"/>
      </w:rPr>
      <w:sym w:font="Wingdings" w:char="F06E"/>
    </w:r>
    <w:r w:rsidR="00B5109C">
      <w:rPr>
        <w:sz w:val="16"/>
        <w:szCs w:val="16"/>
        <w:lang w:val="es-ES"/>
      </w:rPr>
      <w:t xml:space="preserve">    </w:t>
    </w:r>
    <w:proofErr w:type="gramStart"/>
    <w:r w:rsidR="00B5109C">
      <w:rPr>
        <w:sz w:val="16"/>
        <w:szCs w:val="16"/>
        <w:lang w:val="es-ES"/>
      </w:rPr>
      <w:t xml:space="preserve">   </w:t>
    </w:r>
    <w:r w:rsidR="00B5109C" w:rsidRPr="00B5109C">
      <w:rPr>
        <w:sz w:val="22"/>
        <w:szCs w:val="22"/>
        <w:lang w:val="es-ES"/>
      </w:rPr>
      <w:t>(</w:t>
    </w:r>
    <w:proofErr w:type="gramEnd"/>
    <w:r w:rsidRPr="00B5109C">
      <w:rPr>
        <w:sz w:val="22"/>
        <w:szCs w:val="22"/>
        <w:lang w:val="es-ES"/>
      </w:rPr>
      <w:t>619</w:t>
    </w:r>
    <w:r w:rsidR="00B5109C" w:rsidRPr="00B5109C">
      <w:rPr>
        <w:sz w:val="22"/>
        <w:szCs w:val="22"/>
        <w:lang w:val="es-ES"/>
      </w:rPr>
      <w:t xml:space="preserve">) </w:t>
    </w:r>
    <w:r w:rsidRPr="00B5109C">
      <w:rPr>
        <w:sz w:val="22"/>
        <w:szCs w:val="22"/>
        <w:lang w:val="es-ES"/>
      </w:rPr>
      <w:t>957-5960</w:t>
    </w:r>
    <w:r w:rsidR="00B5109C">
      <w:rPr>
        <w:sz w:val="22"/>
        <w:szCs w:val="22"/>
        <w:lang w:val="es-ES"/>
      </w:rPr>
      <w:t xml:space="preserve">       </w:t>
    </w:r>
    <w:r w:rsidR="00B5109C" w:rsidRPr="00B5109C">
      <w:rPr>
        <w:sz w:val="16"/>
        <w:szCs w:val="16"/>
        <w:lang w:val="es-ES"/>
      </w:rPr>
      <w:t xml:space="preserve"> </w:t>
    </w:r>
    <w:r w:rsidR="00B5109C" w:rsidRPr="00B5109C">
      <w:rPr>
        <w:sz w:val="16"/>
        <w:szCs w:val="16"/>
        <w:lang w:val="es-ES"/>
      </w:rPr>
      <w:sym w:font="Wingdings" w:char="F06E"/>
    </w:r>
    <w:r w:rsidR="00B5109C">
      <w:rPr>
        <w:sz w:val="16"/>
        <w:szCs w:val="16"/>
        <w:lang w:val="es-ES"/>
      </w:rPr>
      <w:t xml:space="preserve">       </w:t>
    </w:r>
    <w:r w:rsidRPr="00B5109C">
      <w:rPr>
        <w:sz w:val="22"/>
        <w:szCs w:val="22"/>
        <w:lang w:val="es-ES"/>
      </w:rPr>
      <w:t>antonio.lopez1231@.gmail.com</w:t>
    </w:r>
  </w:p>
</w:hdr>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hybridMultilevel"/>
    <w:tmpl w:val="4C8039D8"/>
    <w:numStyleLink w:val=""/>
    <w:lvl w:ilvl="0">
      <w:start w:val="1"/>
      <w:numFmt w:val="bullet"/>
      <w:lvlText w:val=""/>
      <w:lvlJc w:val="left"/>
      <w:pPr>
        <w:ind w:hanging="360" w:left="6480"/>
      </w:pPr>
      <w:rPr>
        <w:rFonts w:ascii="Symbol" w:hAnsi="Symbol"/>
      </w:rPr>
    </w:lvl>
    <w:lvl w:ilvl="1">
      <w:start w:val="1"/>
      <w:numFmt w:val="bullet"/>
      <w:lvlText w:val="o"/>
      <w:lvlJc w:val="left"/>
      <w:pPr>
        <w:ind w:hanging="360" w:left="7200"/>
      </w:pPr>
      <w:rPr>
        <w:rFonts w:ascii="Courier New" w:hAnsi="Courier New"/>
      </w:rPr>
    </w:lvl>
    <w:lvl w:ilvl="2">
      <w:start w:val="1"/>
      <w:numFmt w:val="bullet"/>
      <w:lvlText w:val=""/>
      <w:lvlJc w:val="left"/>
      <w:pPr>
        <w:ind w:hanging="360" w:left="7920"/>
      </w:pPr>
      <w:rPr>
        <w:rFonts w:ascii="Wingdings" w:hAnsi="Wingdings"/>
      </w:rPr>
    </w:lvl>
    <w:lvl w:ilvl="3">
      <w:start w:val="1"/>
      <w:numFmt w:val="bullet"/>
      <w:lvlText w:val=""/>
      <w:lvlJc w:val="left"/>
      <w:pPr>
        <w:ind w:hanging="360" w:left="8640"/>
      </w:pPr>
      <w:rPr>
        <w:rFonts w:ascii="Symbol" w:hAnsi="Symbol"/>
      </w:rPr>
    </w:lvl>
    <w:lvl w:ilvl="4">
      <w:start w:val="1"/>
      <w:numFmt w:val="bullet"/>
      <w:lvlText w:val="o"/>
      <w:lvlJc w:val="left"/>
      <w:pPr>
        <w:ind w:hanging="360" w:left="9360"/>
      </w:pPr>
      <w:rPr>
        <w:rFonts w:ascii="Courier New" w:hAnsi="Courier New"/>
      </w:rPr>
    </w:lvl>
    <w:lvl w:ilvl="5">
      <w:start w:val="1"/>
      <w:numFmt w:val="bullet"/>
      <w:lvlText w:val=""/>
      <w:lvlJc w:val="left"/>
      <w:pPr>
        <w:ind w:hanging="360" w:left="10080"/>
      </w:pPr>
      <w:rPr>
        <w:rFonts w:ascii="Wingdings" w:hAnsi="Wingdings"/>
      </w:rPr>
    </w:lvl>
    <w:lvl w:ilvl="6">
      <w:start w:val="1"/>
      <w:numFmt w:val="bullet"/>
      <w:lvlText w:val=""/>
      <w:lvlJc w:val="left"/>
      <w:pPr>
        <w:ind w:hanging="360" w:left="10800"/>
      </w:pPr>
      <w:rPr>
        <w:rFonts w:ascii="Symbol" w:hAnsi="Symbol"/>
      </w:rPr>
    </w:lvl>
    <w:lvl w:ilvl="7">
      <w:start w:val="1"/>
      <w:numFmt w:val="bullet"/>
      <w:lvlText w:val="o"/>
      <w:lvlJc w:val="left"/>
      <w:pPr>
        <w:ind w:hanging="360" w:left="11520"/>
      </w:pPr>
      <w:rPr>
        <w:rFonts w:ascii="Courier New" w:hAnsi="Courier New"/>
      </w:rPr>
    </w:lvl>
    <w:lvl w:ilvl="8">
      <w:start w:val="1"/>
      <w:numFmt w:val="bullet"/>
      <w:lvlText w:val=""/>
      <w:lvlJc w:val="left"/>
      <w:pPr>
        <w:ind w:hanging="360" w:left="12240"/>
      </w:pPr>
      <w:rPr>
        <w:rFonts w:ascii="Wingdings" w:hAnsi="Wingdings"/>
      </w:rPr>
    </w:lvl>
  </w:abstractNum>
  <w:abstractNum w:abstractNumId="1">
    <w:multiLevelType w:val="hybridMultilevel"/>
    <w:tmpl w:val="762CE8FA"/>
    <w:numStyleLink w:val=""/>
    <w:lvl w:ilvl="0">
      <w:start w:val="1"/>
      <w:numFmt w:val="bullet"/>
      <w:lvlText w:val=""/>
      <w:lvlJc w:val="left"/>
      <w:pPr>
        <w:tabs>
          <w:tab w:leader="none" w:pos="720" w:val="num"/>
        </w:tabs>
        <w:ind w:hanging="360" w:left="720"/>
      </w:pPr>
      <w:rPr>
        <w:rFonts w:ascii="Symbol" w:hAnsi="Symbol"/>
      </w:rPr>
    </w:lvl>
    <w:lvl w:ilvl="1">
      <w:start w:val="1"/>
      <w:numFmt w:val="bullet"/>
      <w:lvlText w:val="o"/>
      <w:lvlJc w:val="left"/>
      <w:pPr>
        <w:tabs>
          <w:tab w:leader="none" w:pos="1440" w:val="num"/>
        </w:tabs>
        <w:ind w:hanging="360" w:left="1440"/>
      </w:pPr>
      <w:rPr>
        <w:rFonts w:ascii="Courier New" w:hAnsi="Courier New"/>
      </w:rPr>
    </w:lvl>
    <w:lvl w:ilvl="2">
      <w:start w:val="1"/>
      <w:numFmt w:val="bullet"/>
      <w:lvlText w:val=""/>
      <w:lvlJc w:val="left"/>
      <w:pPr>
        <w:tabs>
          <w:tab w:leader="none" w:pos="2160" w:val="num"/>
        </w:tabs>
        <w:ind w:hanging="360" w:left="2160"/>
      </w:pPr>
      <w:rPr>
        <w:rFonts w:ascii="Wingdings" w:hAnsi="Wingdings"/>
      </w:rPr>
    </w:lvl>
    <w:lvl w:ilvl="3">
      <w:start w:val="1"/>
      <w:numFmt w:val="bullet"/>
      <w:lvlText w:val=""/>
      <w:lvlJc w:val="left"/>
      <w:pPr>
        <w:tabs>
          <w:tab w:leader="none" w:pos="2880" w:val="num"/>
        </w:tabs>
        <w:ind w:hanging="360" w:left="2880"/>
      </w:pPr>
      <w:rPr>
        <w:rFonts w:ascii="Symbol" w:hAnsi="Symbol"/>
      </w:rPr>
    </w:lvl>
    <w:lvl w:ilvl="4">
      <w:start w:val="1"/>
      <w:numFmt w:val="bullet"/>
      <w:lvlText w:val="o"/>
      <w:lvlJc w:val="left"/>
      <w:pPr>
        <w:tabs>
          <w:tab w:leader="none" w:pos="3600" w:val="num"/>
        </w:tabs>
        <w:ind w:hanging="360" w:left="3600"/>
      </w:pPr>
      <w:rPr>
        <w:rFonts w:ascii="Courier New" w:hAnsi="Courier New"/>
      </w:rPr>
    </w:lvl>
    <w:lvl w:ilvl="5">
      <w:start w:val="1"/>
      <w:numFmt w:val="bullet"/>
      <w:lvlText w:val=""/>
      <w:lvlJc w:val="left"/>
      <w:pPr>
        <w:tabs>
          <w:tab w:leader="none" w:pos="4320" w:val="num"/>
        </w:tabs>
        <w:ind w:hanging="360" w:left="4320"/>
      </w:pPr>
      <w:rPr>
        <w:rFonts w:ascii="Wingdings" w:hAnsi="Wingdings"/>
      </w:rPr>
    </w:lvl>
    <w:lvl w:ilvl="6">
      <w:start w:val="1"/>
      <w:numFmt w:val="bullet"/>
      <w:lvlText w:val=""/>
      <w:lvlJc w:val="left"/>
      <w:pPr>
        <w:tabs>
          <w:tab w:leader="none" w:pos="5040" w:val="num"/>
        </w:tabs>
        <w:ind w:hanging="360" w:left="5040"/>
      </w:pPr>
      <w:rPr>
        <w:rFonts w:ascii="Symbol" w:hAnsi="Symbol"/>
      </w:rPr>
    </w:lvl>
    <w:lvl w:ilvl="7">
      <w:start w:val="1"/>
      <w:numFmt w:val="bullet"/>
      <w:lvlText w:val="o"/>
      <w:lvlJc w:val="left"/>
      <w:pPr>
        <w:tabs>
          <w:tab w:leader="none" w:pos="5760" w:val="num"/>
        </w:tabs>
        <w:ind w:hanging="360" w:left="5760"/>
      </w:pPr>
      <w:rPr>
        <w:rFonts w:ascii="Courier New" w:hAnsi="Courier New"/>
      </w:rPr>
    </w:lvl>
    <w:lvl w:ilvl="8">
      <w:start w:val="1"/>
      <w:numFmt w:val="bullet"/>
      <w:lvlText w:val=""/>
      <w:lvlJc w:val="left"/>
      <w:pPr>
        <w:tabs>
          <w:tab w:leader="none" w:pos="6480" w:val="num"/>
        </w:tabs>
        <w:ind w:hanging="360" w:left="6480"/>
      </w:pPr>
      <w:rPr>
        <w:rFonts w:ascii="Wingdings" w:hAnsi="Wingdings"/>
      </w:rPr>
    </w:lvl>
  </w:abstractNum>
  <w:abstractNum w:abstractNumId="2">
    <w:multiLevelType w:val="hybridMultilevel"/>
    <w:tmpl w:val="758AC1D4"/>
    <w:numStyleLink w:val=""/>
    <w:lvl w:ilvl="0">
      <w:start w:val="1"/>
      <w:numFmt w:val="bullet"/>
      <w:lvlText w:val=""/>
      <w:lvlJc w:val="left"/>
      <w:pPr>
        <w:tabs>
          <w:tab w:leader="none" w:pos="720" w:val="num"/>
        </w:tabs>
        <w:ind w:hanging="360" w:left="720"/>
      </w:pPr>
      <w:rPr>
        <w:rFonts w:ascii="Symbol" w:hAnsi="Symbol"/>
      </w:rPr>
    </w:lvl>
    <w:lvl w:ilvl="1">
      <w:start w:val="1"/>
      <w:numFmt w:val="bullet"/>
      <w:lvlText w:val="o"/>
      <w:lvlJc w:val="left"/>
      <w:pPr>
        <w:tabs>
          <w:tab w:leader="none" w:pos="1440" w:val="num"/>
        </w:tabs>
        <w:ind w:hanging="360" w:left="1440"/>
      </w:pPr>
      <w:rPr>
        <w:rFonts w:ascii="Courier New" w:hAnsi="Courier New"/>
      </w:rPr>
    </w:lvl>
    <w:lvl w:ilvl="2">
      <w:start w:val="1"/>
      <w:numFmt w:val="bullet"/>
      <w:lvlText w:val=""/>
      <w:lvlJc w:val="left"/>
      <w:pPr>
        <w:tabs>
          <w:tab w:leader="none" w:pos="2160" w:val="num"/>
        </w:tabs>
        <w:ind w:hanging="360" w:left="2160"/>
      </w:pPr>
      <w:rPr>
        <w:rFonts w:ascii="Wingdings" w:hAnsi="Wingdings"/>
      </w:rPr>
    </w:lvl>
    <w:lvl w:ilvl="3">
      <w:start w:val="1"/>
      <w:numFmt w:val="bullet"/>
      <w:lvlText w:val=""/>
      <w:lvlJc w:val="left"/>
      <w:pPr>
        <w:tabs>
          <w:tab w:leader="none" w:pos="2880" w:val="num"/>
        </w:tabs>
        <w:ind w:hanging="360" w:left="2880"/>
      </w:pPr>
      <w:rPr>
        <w:rFonts w:ascii="Symbol" w:hAnsi="Symbol"/>
      </w:rPr>
    </w:lvl>
    <w:lvl w:ilvl="4">
      <w:start w:val="1"/>
      <w:numFmt w:val="bullet"/>
      <w:lvlText w:val="o"/>
      <w:lvlJc w:val="left"/>
      <w:pPr>
        <w:tabs>
          <w:tab w:leader="none" w:pos="3600" w:val="num"/>
        </w:tabs>
        <w:ind w:hanging="360" w:left="3600"/>
      </w:pPr>
      <w:rPr>
        <w:rFonts w:ascii="Courier New" w:hAnsi="Courier New"/>
      </w:rPr>
    </w:lvl>
    <w:lvl w:ilvl="5">
      <w:start w:val="1"/>
      <w:numFmt w:val="bullet"/>
      <w:lvlText w:val=""/>
      <w:lvlJc w:val="left"/>
      <w:pPr>
        <w:tabs>
          <w:tab w:leader="none" w:pos="4320" w:val="num"/>
        </w:tabs>
        <w:ind w:hanging="360" w:left="4320"/>
      </w:pPr>
      <w:rPr>
        <w:rFonts w:ascii="Wingdings" w:hAnsi="Wingdings"/>
      </w:rPr>
    </w:lvl>
    <w:lvl w:ilvl="6">
      <w:start w:val="1"/>
      <w:numFmt w:val="bullet"/>
      <w:lvlText w:val=""/>
      <w:lvlJc w:val="left"/>
      <w:pPr>
        <w:tabs>
          <w:tab w:leader="none" w:pos="5040" w:val="num"/>
        </w:tabs>
        <w:ind w:hanging="360" w:left="5040"/>
      </w:pPr>
      <w:rPr>
        <w:rFonts w:ascii="Symbol" w:hAnsi="Symbol"/>
      </w:rPr>
    </w:lvl>
    <w:lvl w:ilvl="7">
      <w:start w:val="1"/>
      <w:numFmt w:val="bullet"/>
      <w:lvlText w:val="o"/>
      <w:lvlJc w:val="left"/>
      <w:pPr>
        <w:tabs>
          <w:tab w:leader="none" w:pos="5760" w:val="num"/>
        </w:tabs>
        <w:ind w:hanging="360" w:left="5760"/>
      </w:pPr>
      <w:rPr>
        <w:rFonts w:ascii="Courier New" w:hAnsi="Courier New"/>
      </w:rPr>
    </w:lvl>
    <w:lvl w:ilvl="8">
      <w:start w:val="1"/>
      <w:numFmt w:val="bullet"/>
      <w:lvlText w:val=""/>
      <w:lvlJc w:val="left"/>
      <w:pPr>
        <w:tabs>
          <w:tab w:leader="none" w:pos="6480" w:val="num"/>
        </w:tabs>
        <w:ind w:hanging="360" w:left="6480"/>
      </w:pPr>
      <w:rPr>
        <w:rFonts w:ascii="Wingdings" w:hAnsi="Wingdings"/>
      </w:rPr>
    </w:lvl>
  </w:abstractNum>
  <w:abstractNum w:abstractNumId="3">
    <w:multiLevelType w:val="hybridMultilevel"/>
    <w:tmpl w:val="3768F646"/>
    <w:numStyleLink w:val=""/>
    <w:lvl w:ilvl="0">
      <w:start w:val="1"/>
      <w:numFmt w:val="bullet"/>
      <w:lvlText w:val=""/>
      <w:lvlJc w:val="left"/>
      <w:pPr>
        <w:tabs>
          <w:tab w:leader="none" w:pos="360" w:val="num"/>
        </w:tabs>
        <w:ind w:hanging="360" w:left="360"/>
      </w:pPr>
      <w:rPr>
        <w:rFonts w:ascii="Symbol" w:hAnsi="Symbol"/>
      </w:rPr>
    </w:lvl>
    <w:lvl w:ilvl="1">
      <w:start w:val="1"/>
      <w:numFmt w:val="bullet"/>
      <w:lvlText w:val="o"/>
      <w:lvlJc w:val="left"/>
      <w:pPr>
        <w:tabs>
          <w:tab w:leader="none" w:pos="1080" w:val="num"/>
        </w:tabs>
        <w:ind w:hanging="360" w:left="1080"/>
      </w:pPr>
      <w:rPr>
        <w:rFonts w:ascii="Courier New" w:hAnsi="Courier New"/>
      </w:rPr>
    </w:lvl>
    <w:lvl w:ilvl="2">
      <w:start w:val="1"/>
      <w:numFmt w:val="bullet"/>
      <w:lvlText w:val=""/>
      <w:lvlJc w:val="left"/>
      <w:pPr>
        <w:tabs>
          <w:tab w:leader="none" w:pos="1800" w:val="num"/>
        </w:tabs>
        <w:ind w:hanging="360" w:left="1800"/>
      </w:pPr>
      <w:rPr>
        <w:rFonts w:ascii="Wingdings" w:hAnsi="Wingdings"/>
      </w:rPr>
    </w:lvl>
    <w:lvl w:ilvl="3">
      <w:start w:val="1"/>
      <w:numFmt w:val="bullet"/>
      <w:lvlText w:val=""/>
      <w:lvlJc w:val="left"/>
      <w:pPr>
        <w:tabs>
          <w:tab w:leader="none" w:pos="2520" w:val="num"/>
        </w:tabs>
        <w:ind w:hanging="360" w:left="2520"/>
      </w:pPr>
      <w:rPr>
        <w:rFonts w:ascii="Symbol" w:hAnsi="Symbol"/>
      </w:rPr>
    </w:lvl>
    <w:lvl w:ilvl="4">
      <w:start w:val="1"/>
      <w:numFmt w:val="bullet"/>
      <w:lvlText w:val="o"/>
      <w:lvlJc w:val="left"/>
      <w:pPr>
        <w:tabs>
          <w:tab w:leader="none" w:pos="3240" w:val="num"/>
        </w:tabs>
        <w:ind w:hanging="360" w:left="3240"/>
      </w:pPr>
      <w:rPr>
        <w:rFonts w:ascii="Courier New" w:hAnsi="Courier New"/>
      </w:rPr>
    </w:lvl>
    <w:lvl w:ilvl="5">
      <w:start w:val="1"/>
      <w:numFmt w:val="bullet"/>
      <w:lvlText w:val=""/>
      <w:lvlJc w:val="left"/>
      <w:pPr>
        <w:tabs>
          <w:tab w:leader="none" w:pos="3960" w:val="num"/>
        </w:tabs>
        <w:ind w:hanging="360" w:left="3960"/>
      </w:pPr>
      <w:rPr>
        <w:rFonts w:ascii="Wingdings" w:hAnsi="Wingdings"/>
      </w:rPr>
    </w:lvl>
    <w:lvl w:ilvl="6">
      <w:start w:val="1"/>
      <w:numFmt w:val="bullet"/>
      <w:lvlText w:val=""/>
      <w:lvlJc w:val="left"/>
      <w:pPr>
        <w:tabs>
          <w:tab w:leader="none" w:pos="4680" w:val="num"/>
        </w:tabs>
        <w:ind w:hanging="360" w:left="4680"/>
      </w:pPr>
      <w:rPr>
        <w:rFonts w:ascii="Symbol" w:hAnsi="Symbol"/>
      </w:rPr>
    </w:lvl>
    <w:lvl w:ilvl="7">
      <w:start w:val="1"/>
      <w:numFmt w:val="bullet"/>
      <w:lvlText w:val="o"/>
      <w:lvlJc w:val="left"/>
      <w:pPr>
        <w:tabs>
          <w:tab w:leader="none" w:pos="5400" w:val="num"/>
        </w:tabs>
        <w:ind w:hanging="360" w:left="5400"/>
      </w:pPr>
      <w:rPr>
        <w:rFonts w:ascii="Courier New" w:hAnsi="Courier New"/>
      </w:rPr>
    </w:lvl>
    <w:lvl w:ilvl="8">
      <w:start w:val="1"/>
      <w:numFmt w:val="bullet"/>
      <w:lvlText w:val=""/>
      <w:lvlJc w:val="left"/>
      <w:pPr>
        <w:tabs>
          <w:tab w:leader="none" w:pos="6120" w:val="num"/>
        </w:tabs>
        <w:ind w:hanging="360" w:left="6120"/>
      </w:pPr>
      <w:rPr>
        <w:rFonts w:ascii="Wingdings" w:hAnsi="Wingdings"/>
      </w:rPr>
    </w:lvl>
  </w:abstractNum>
  <w:abstractNum w:abstractNumId="4">
    <w:multiLevelType w:val="hybridMultilevel"/>
    <w:tmpl w:val="BDB8C08E"/>
    <w:numStyleLink w:val=""/>
    <w:lvl w:ilvl="0">
      <w:start w:val="1"/>
      <w:numFmt w:val="bullet"/>
      <w:lvlText w:val=""/>
      <w:lvlJc w:val="left"/>
      <w:pPr>
        <w:tabs>
          <w:tab w:leader="none" w:pos="720" w:val="num"/>
        </w:tabs>
        <w:ind w:hanging="360" w:left="720"/>
      </w:pPr>
      <w:rPr>
        <w:rFonts w:ascii="Symbol" w:hAnsi="Symbol"/>
      </w:rPr>
    </w:lvl>
    <w:lvl w:ilvl="1">
      <w:start w:val="1"/>
      <w:numFmt w:val="bullet"/>
      <w:lvlText w:val="o"/>
      <w:lvlJc w:val="left"/>
      <w:pPr>
        <w:tabs>
          <w:tab w:leader="none" w:pos="1440" w:val="num"/>
        </w:tabs>
        <w:ind w:hanging="360" w:left="1440"/>
      </w:pPr>
      <w:rPr>
        <w:rFonts w:ascii="Courier New" w:hAnsi="Courier New"/>
      </w:rPr>
    </w:lvl>
    <w:lvl w:ilvl="2">
      <w:start w:val="1"/>
      <w:numFmt w:val="bullet"/>
      <w:lvlText w:val=""/>
      <w:lvlJc w:val="left"/>
      <w:pPr>
        <w:tabs>
          <w:tab w:leader="none" w:pos="2160" w:val="num"/>
        </w:tabs>
        <w:ind w:hanging="360" w:left="2160"/>
      </w:pPr>
      <w:rPr>
        <w:rFonts w:ascii="Wingdings" w:hAnsi="Wingdings"/>
      </w:rPr>
    </w:lvl>
    <w:lvl w:ilvl="3">
      <w:start w:val="1"/>
      <w:numFmt w:val="bullet"/>
      <w:lvlText w:val=""/>
      <w:lvlJc w:val="left"/>
      <w:pPr>
        <w:tabs>
          <w:tab w:leader="none" w:pos="2880" w:val="num"/>
        </w:tabs>
        <w:ind w:hanging="360" w:left="2880"/>
      </w:pPr>
      <w:rPr>
        <w:rFonts w:ascii="Symbol" w:hAnsi="Symbol"/>
      </w:rPr>
    </w:lvl>
    <w:lvl w:ilvl="4">
      <w:start w:val="1"/>
      <w:numFmt w:val="bullet"/>
      <w:lvlText w:val="o"/>
      <w:lvlJc w:val="left"/>
      <w:pPr>
        <w:tabs>
          <w:tab w:leader="none" w:pos="3600" w:val="num"/>
        </w:tabs>
        <w:ind w:hanging="360" w:left="3600"/>
      </w:pPr>
      <w:rPr>
        <w:rFonts w:ascii="Courier New" w:hAnsi="Courier New"/>
      </w:rPr>
    </w:lvl>
    <w:lvl w:ilvl="5">
      <w:start w:val="1"/>
      <w:numFmt w:val="bullet"/>
      <w:lvlText w:val=""/>
      <w:lvlJc w:val="left"/>
      <w:pPr>
        <w:tabs>
          <w:tab w:leader="none" w:pos="4320" w:val="num"/>
        </w:tabs>
        <w:ind w:hanging="360" w:left="4320"/>
      </w:pPr>
      <w:rPr>
        <w:rFonts w:ascii="Wingdings" w:hAnsi="Wingdings"/>
      </w:rPr>
    </w:lvl>
    <w:lvl w:ilvl="6">
      <w:start w:val="1"/>
      <w:numFmt w:val="bullet"/>
      <w:lvlText w:val=""/>
      <w:lvlJc w:val="left"/>
      <w:pPr>
        <w:tabs>
          <w:tab w:leader="none" w:pos="5040" w:val="num"/>
        </w:tabs>
        <w:ind w:hanging="360" w:left="5040"/>
      </w:pPr>
      <w:rPr>
        <w:rFonts w:ascii="Symbol" w:hAnsi="Symbol"/>
      </w:rPr>
    </w:lvl>
    <w:lvl w:ilvl="7">
      <w:start w:val="1"/>
      <w:numFmt w:val="bullet"/>
      <w:lvlText w:val="o"/>
      <w:lvlJc w:val="left"/>
      <w:pPr>
        <w:tabs>
          <w:tab w:leader="none" w:pos="5760" w:val="num"/>
        </w:tabs>
        <w:ind w:hanging="360" w:left="5760"/>
      </w:pPr>
      <w:rPr>
        <w:rFonts w:ascii="Courier New" w:hAnsi="Courier New"/>
      </w:rPr>
    </w:lvl>
    <w:lvl w:ilvl="8">
      <w:start w:val="1"/>
      <w:numFmt w:val="bullet"/>
      <w:lvlText w:val=""/>
      <w:lvlJc w:val="left"/>
      <w:pPr>
        <w:tabs>
          <w:tab w:leader="none" w:pos="6480" w:val="num"/>
        </w:tabs>
        <w:ind w:hanging="360" w:left="6480"/>
      </w:pPr>
      <w:rPr>
        <w:rFonts w:ascii="Wingdings" w:hAnsi="Wingding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A"/>
    <w:rsid w:val="0001561F"/>
    <w:rsid w:val="001046BB"/>
    <w:rsid w:val="001D75DA"/>
    <w:rsid w:val="001D7857"/>
    <w:rsid w:val="002C48F0"/>
    <w:rsid w:val="002F3DB2"/>
    <w:rsid w:val="00387B6F"/>
    <w:rsid w:val="00392B65"/>
    <w:rsid w:val="003D49C8"/>
    <w:rsid w:val="004C7D5E"/>
    <w:rsid w:val="004F5AEA"/>
    <w:rsid w:val="005A322E"/>
    <w:rsid w:val="00692AE8"/>
    <w:rsid w:val="00694961"/>
    <w:rsid w:val="006D672A"/>
    <w:rsid w:val="00753A3C"/>
    <w:rsid w:val="0076046D"/>
    <w:rsid w:val="007613EB"/>
    <w:rsid w:val="00774F23"/>
    <w:rsid w:val="00784F81"/>
    <w:rsid w:val="00792D57"/>
    <w:rsid w:val="007B2CB2"/>
    <w:rsid w:val="007B3CA5"/>
    <w:rsid w:val="00824811"/>
    <w:rsid w:val="008269A6"/>
    <w:rsid w:val="008530E9"/>
    <w:rsid w:val="009061C0"/>
    <w:rsid w:val="00907506"/>
    <w:rsid w:val="00A3440D"/>
    <w:rsid w:val="00A5117A"/>
    <w:rsid w:val="00B33F3C"/>
    <w:rsid w:val="00B5109C"/>
    <w:rsid w:val="00B55292"/>
    <w:rsid w:val="00B8075F"/>
    <w:rsid w:val="00C90122"/>
    <w:rsid w:val="00D07C39"/>
    <w:rsid w:val="00D47664"/>
    <w:rsid w:val="00D767D4"/>
    <w:rsid w:val="00F7253F"/>
    <w:rsid w:val="00F806AF"/>
    <w:rsid w:val="00FF04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val="1"/>
  <w:doNotAutoCompressPictures w:val="1"/>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5A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75DA"/>
    <w:pPr>
      <w:tabs>
        <w:tab w:val="center" w:pos="4320"/>
        <w:tab w:val="right" w:pos="8640"/>
      </w:tabs>
    </w:pPr>
  </w:style>
  <w:style w:type="paragraph" w:styleId="Footer">
    <w:name w:val="footer"/>
    <w:basedOn w:val="Normal"/>
    <w:link w:val="FooterChar"/>
    <w:uiPriority w:val="99"/>
    <w:rsid w:val="001D75DA"/>
    <w:pPr>
      <w:tabs>
        <w:tab w:val="center" w:pos="4320"/>
        <w:tab w:val="right" w:pos="8640"/>
      </w:tabs>
    </w:pPr>
  </w:style>
  <w:style w:type="paragraph" w:styleId="BalloonText">
    <w:name w:val="Balloon Text"/>
    <w:basedOn w:val="Normal"/>
    <w:semiHidden/>
    <w:rsid w:val="004F5AEA"/>
    <w:rPr>
      <w:rFonts w:ascii="Tahoma" w:hAnsi="Tahoma" w:cs="Tahoma"/>
      <w:sz w:val="16"/>
      <w:szCs w:val="16"/>
    </w:rPr>
  </w:style>
  <w:style w:type="character" w:customStyle="1" w:styleId="FooterChar">
    <w:name w:val="Footer Char"/>
    <w:link w:val="Footer"/>
    <w:uiPriority w:val="99"/>
    <w:rsid w:val="008A3DA8"/>
    <w:rPr>
      <w:sz w:val="24"/>
      <w:szCs w:val="24"/>
    </w:rPr>
  </w:style>
  <w:style w:type="character" w:customStyle="1" w:styleId="pc-rtg-body1">
    <w:name w:val="pc-rtg-body1"/>
    <w:basedOn w:val="DefaultParagraphFont"/>
    <w:rsid w:val="00B8075F"/>
    <w:rPr>
      <w:color w:val="333333"/>
      <w:sz w:val="18"/>
      <w:szCs w:val="18"/>
    </w:rPr>
  </w:style>
  <w:style w:type="character" w:customStyle="1" w:styleId="rezemp-highlightedfield-highlightedterm">
    <w:name w:val="rezemp-highlightedfield-highlightedterm"/>
    <w:basedOn w:val="DefaultParagraphFont"/>
    <w:rsid w:val="00D7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019112">
      <w:bodyDiv w:val="1"/>
      <w:marLeft w:val="0"/>
      <w:marRight w:val="0"/>
      <w:marTop w:val="0"/>
      <w:marBottom w:val="0"/>
      <w:divBdr>
        <w:top w:val="none" w:sz="0" w:space="0" w:color="auto"/>
        <w:left w:val="none" w:sz="0" w:space="0" w:color="auto"/>
        <w:bottom w:val="none" w:sz="0" w:space="0" w:color="auto"/>
        <w:right w:val="none" w:sz="0" w:space="0" w:color="auto"/>
      </w:divBdr>
      <w:divsChild>
        <w:div w:id="433283929">
          <w:marLeft w:val="0"/>
          <w:marRight w:val="0"/>
          <w:marTop w:val="0"/>
          <w:marBottom w:val="0"/>
          <w:divBdr>
            <w:top w:val="none" w:sz="0" w:space="0" w:color="auto"/>
            <w:left w:val="none" w:sz="0" w:space="0" w:color="auto"/>
            <w:bottom w:val="none" w:sz="0" w:space="0" w:color="auto"/>
            <w:right w:val="none" w:sz="0" w:space="0" w:color="auto"/>
          </w:divBdr>
        </w:div>
        <w:div w:id="701789901">
          <w:marLeft w:val="0"/>
          <w:marRight w:val="0"/>
          <w:marTop w:val="0"/>
          <w:marBottom w:val="0"/>
          <w:divBdr>
            <w:top w:val="none" w:sz="0" w:space="0" w:color="auto"/>
            <w:left w:val="none" w:sz="0" w:space="0" w:color="auto"/>
            <w:bottom w:val="none" w:sz="0" w:space="0" w:color="auto"/>
            <w:right w:val="none" w:sz="0" w:space="0" w:color="auto"/>
          </w:divBdr>
        </w:div>
        <w:div w:id="765421913">
          <w:marLeft w:val="0"/>
          <w:marRight w:val="0"/>
          <w:marTop w:val="0"/>
          <w:marBottom w:val="0"/>
          <w:divBdr>
            <w:top w:val="none" w:sz="0" w:space="0" w:color="auto"/>
            <w:left w:val="none" w:sz="0" w:space="0" w:color="auto"/>
            <w:bottom w:val="none" w:sz="0" w:space="0" w:color="auto"/>
            <w:right w:val="none" w:sz="0" w:space="0" w:color="auto"/>
          </w:divBdr>
        </w:div>
        <w:div w:id="2045401152">
          <w:marLeft w:val="0"/>
          <w:marRight w:val="0"/>
          <w:marTop w:val="0"/>
          <w:marBottom w:val="0"/>
          <w:divBdr>
            <w:top w:val="none" w:sz="0" w:space="0" w:color="auto"/>
            <w:left w:val="none" w:sz="0" w:space="0" w:color="auto"/>
            <w:bottom w:val="none" w:sz="0" w:space="0" w:color="auto"/>
            <w:right w:val="none" w:sz="0" w:space="0" w:color="auto"/>
          </w:divBdr>
        </w:div>
        <w:div w:id="2142335369">
          <w:marLeft w:val="0"/>
          <w:marRight w:val="0"/>
          <w:marTop w:val="0"/>
          <w:marBottom w:val="0"/>
          <w:divBdr>
            <w:top w:val="none" w:sz="0" w:space="0" w:color="auto"/>
            <w:left w:val="none" w:sz="0" w:space="0" w:color="auto"/>
            <w:bottom w:val="none" w:sz="0" w:space="0" w:color="auto"/>
            <w:right w:val="none" w:sz="0" w:space="0" w:color="auto"/>
          </w:divBdr>
        </w:div>
      </w:divsChild>
    </w:div>
    <w:div w:id="1669795011">
      <w:bodyDiv w:val="1"/>
      <w:marLeft w:val="0"/>
      <w:marRight w:val="0"/>
      <w:marTop w:val="0"/>
      <w:marBottom w:val="0"/>
      <w:divBdr>
        <w:top w:val="none" w:sz="0" w:space="0" w:color="auto"/>
        <w:left w:val="none" w:sz="0" w:space="0" w:color="auto"/>
        <w:bottom w:val="none" w:sz="0" w:space="0" w:color="auto"/>
        <w:right w:val="none" w:sz="0" w:space="0" w:color="auto"/>
      </w:divBdr>
      <w:divsChild>
        <w:div w:id="617834718">
          <w:marLeft w:val="0"/>
          <w:marRight w:val="0"/>
          <w:marTop w:val="0"/>
          <w:marBottom w:val="0"/>
          <w:divBdr>
            <w:top w:val="none" w:sz="0" w:space="0" w:color="auto"/>
            <w:left w:val="none" w:sz="0" w:space="0" w:color="auto"/>
            <w:bottom w:val="none" w:sz="0" w:space="0" w:color="auto"/>
            <w:right w:val="none" w:sz="0" w:space="0" w:color="auto"/>
          </w:divBdr>
        </w:div>
        <w:div w:id="683214009">
          <w:marLeft w:val="0"/>
          <w:marRight w:val="0"/>
          <w:marTop w:val="0"/>
          <w:marBottom w:val="0"/>
          <w:divBdr>
            <w:top w:val="none" w:sz="0" w:space="0" w:color="auto"/>
            <w:left w:val="none" w:sz="0" w:space="0" w:color="auto"/>
            <w:bottom w:val="none" w:sz="0" w:space="0" w:color="auto"/>
            <w:right w:val="none" w:sz="0" w:space="0" w:color="auto"/>
          </w:divBdr>
        </w:div>
        <w:div w:id="1065447796">
          <w:marLeft w:val="0"/>
          <w:marRight w:val="0"/>
          <w:marTop w:val="0"/>
          <w:marBottom w:val="0"/>
          <w:divBdr>
            <w:top w:val="none" w:sz="0" w:space="0" w:color="auto"/>
            <w:left w:val="none" w:sz="0" w:space="0" w:color="auto"/>
            <w:bottom w:val="none" w:sz="0" w:space="0" w:color="auto"/>
            <w:right w:val="none" w:sz="0" w:space="0" w:color="auto"/>
          </w:divBdr>
        </w:div>
        <w:div w:id="1183981539">
          <w:marLeft w:val="0"/>
          <w:marRight w:val="0"/>
          <w:marTop w:val="0"/>
          <w:marBottom w:val="0"/>
          <w:divBdr>
            <w:top w:val="none" w:sz="0" w:space="0" w:color="auto"/>
            <w:left w:val="none" w:sz="0" w:space="0" w:color="auto"/>
            <w:bottom w:val="none" w:sz="0" w:space="0" w:color="auto"/>
            <w:right w:val="none" w:sz="0" w:space="0" w:color="auto"/>
          </w:divBdr>
        </w:div>
        <w:div w:id="1350638361">
          <w:marLeft w:val="0"/>
          <w:marRight w:val="0"/>
          <w:marTop w:val="0"/>
          <w:marBottom w:val="0"/>
          <w:divBdr>
            <w:top w:val="none" w:sz="0" w:space="0" w:color="auto"/>
            <w:left w:val="none" w:sz="0" w:space="0" w:color="auto"/>
            <w:bottom w:val="none" w:sz="0" w:space="0" w:color="auto"/>
            <w:right w:val="none" w:sz="0" w:space="0" w:color="auto"/>
          </w:divBdr>
        </w:div>
      </w:divsChild>
    </w:div>
    <w:div w:id="1761877224">
      <w:bodyDiv w:val="1"/>
      <w:marLeft w:val="0"/>
      <w:marRight w:val="0"/>
      <w:marTop w:val="0"/>
      <w:marBottom w:val="0"/>
      <w:divBdr>
        <w:top w:val="none" w:sz="0" w:space="0" w:color="auto"/>
        <w:left w:val="none" w:sz="0" w:space="0" w:color="auto"/>
        <w:bottom w:val="none" w:sz="0" w:space="0" w:color="auto"/>
        <w:right w:val="none" w:sz="0" w:space="0" w:color="auto"/>
      </w:divBdr>
      <w:divsChild>
        <w:div w:id="473834244">
          <w:marLeft w:val="0"/>
          <w:marRight w:val="0"/>
          <w:marTop w:val="0"/>
          <w:marBottom w:val="0"/>
          <w:divBdr>
            <w:top w:val="none" w:sz="0" w:space="0" w:color="auto"/>
            <w:left w:val="none" w:sz="0" w:space="0" w:color="auto"/>
            <w:bottom w:val="none" w:sz="0" w:space="0" w:color="auto"/>
            <w:right w:val="none" w:sz="0" w:space="0" w:color="auto"/>
          </w:divBdr>
        </w:div>
        <w:div w:id="720981673">
          <w:marLeft w:val="0"/>
          <w:marRight w:val="0"/>
          <w:marTop w:val="0"/>
          <w:marBottom w:val="0"/>
          <w:divBdr>
            <w:top w:val="none" w:sz="0" w:space="0" w:color="auto"/>
            <w:left w:val="none" w:sz="0" w:space="0" w:color="auto"/>
            <w:bottom w:val="none" w:sz="0" w:space="0" w:color="auto"/>
            <w:right w:val="none" w:sz="0" w:space="0" w:color="auto"/>
          </w:divBdr>
        </w:div>
        <w:div w:id="943194919">
          <w:marLeft w:val="0"/>
          <w:marRight w:val="0"/>
          <w:marTop w:val="0"/>
          <w:marBottom w:val="0"/>
          <w:divBdr>
            <w:top w:val="none" w:sz="0" w:space="0" w:color="auto"/>
            <w:left w:val="none" w:sz="0" w:space="0" w:color="auto"/>
            <w:bottom w:val="none" w:sz="0" w:space="0" w:color="auto"/>
            <w:right w:val="none" w:sz="0" w:space="0" w:color="auto"/>
          </w:divBdr>
        </w:div>
        <w:div w:id="1645087896">
          <w:marLeft w:val="0"/>
          <w:marRight w:val="0"/>
          <w:marTop w:val="0"/>
          <w:marBottom w:val="0"/>
          <w:divBdr>
            <w:top w:val="none" w:sz="0" w:space="0" w:color="auto"/>
            <w:left w:val="none" w:sz="0" w:space="0" w:color="auto"/>
            <w:bottom w:val="none" w:sz="0" w:space="0" w:color="auto"/>
            <w:right w:val="none" w:sz="0" w:space="0" w:color="auto"/>
          </w:divBdr>
        </w:div>
        <w:div w:id="170598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standalone="yes" ?><Relationships xmlns="http://schemas.openxmlformats.org/package/2006/relationships"><Relationship Id="rId1" Target="../customXml/item1.xml" Type="http://schemas.openxmlformats.org/officeDocument/2006/relationships/customXml"></Relationship><Relationship Id="rId2" Target="header1.xml" Type="http://schemas.openxmlformats.org/officeDocument/2006/relationships/header"></Relationship><Relationship Id="rId3" Target="footer1.xml" Type="http://schemas.openxmlformats.org/officeDocument/2006/relationships/footer"></Relationship><Relationship Id="rId4" Target="footnotes.xml" Type="http://schemas.openxmlformats.org/officeDocument/2006/relationships/footnotes"></Relationship><Relationship Id="rId5" Target="endnotes.xml" Type="http://schemas.openxmlformats.org/officeDocument/2006/relationships/endnotes"></Relationship><Relationship Id="rId6" Target="settings.xml" Type="http://schemas.openxmlformats.org/officeDocument/2006/relationships/settings"></Relationship><Relationship Id="rId7" Target="numbering.xml" Type="http://schemas.openxmlformats.org/officeDocument/2006/relationships/numbering"></Relationship><Relationship Id="rId8" Target="fontTable.xml" Type="http://schemas.openxmlformats.org/officeDocument/2006/relationships/fontTable"></Relationship><Relationship Id="rId9" Target="webSettings.xml" Type="http://schemas.openxmlformats.org/officeDocument/2006/relationships/webSettings"></Relationship><Relationship Id="rId10" Target="styles.xml" Type="http://schemas.openxmlformats.org/officeDocument/2006/relationships/styles"></Relationship><Relationship Id="rId11"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69E9F-29C2-4780-BCE6-B8E59687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Company>Stanford.edu</Company>
  <Pages>2</Pages>
  <Words>723</Words>
  <Characters>4926</Characters>
  <Lines>42</Lines>
  <Paragraphs>11</Paragraphs>
  <TotalTime>3</TotalTime>
  <ScaleCrop>0</ScaleCrop>
  <HeadingPairs>
    <vt:vector size="2" baseType="variant">
      <vt:variant>
        <vt:lpstr>Title</vt:lpstr>
      </vt:variant>
      <vt:variant>
        <vt:i4>1</vt:i4>
      </vt:variant>
    </vt:vector>
  </HeadingPairs>
  <TitlesOfParts>
    <vt:vector size="1" baseType="lpstr">
      <vt:lpstr>7 Geary Cir</vt:lpstr>
    </vt:vector>
  </TitlesOfParts>
  <LinksUpToDate>0</LinksUpToDate>
  <CharactersWithSpaces>5751</CharactersWithSpaces>
  <SharedDoc>0</SharedDoc>
  <HyperlinksChanged>0</HyperlinksChanged>
  <Application>Microsoft Office Word</Application>
  <AppVersion>16.0000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Geary Cir</dc:title>
  <dc:subject/>
  <dc:creator>monicac1</dc:creator>
  <cp:keywords/>
  <dc:description/>
  <cp:lastModifiedBy>Monica Castillo</cp:lastModifiedBy>
  <cp:revision>3</cp:revision>
  <cp:lastPrinted>2011-01-18T16:22:00Z</cp:lastPrinted>
  <dcterms:created xsi:type="dcterms:W3CDTF">2018-12-13T21:23:00Z</dcterms:created>
  <dcterms:modified xsi:type="dcterms:W3CDTF">2019-01-08T22:04:32Z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Resume</vt:lpwstr>
  </property>
  <property fmtid="{D5CDD505-2E9C-101B-9397-08002B2CF9AE}" pid="4" name="_AuthorEmail">
    <vt:lpwstr>monica.castillo@stanford.edu</vt:lpwstr>
  </property>
  <property fmtid="{D5CDD505-2E9C-101B-9397-08002B2CF9AE}" pid="5" name="_AuthorEmailDisplayName">
    <vt:lpwstr>Monica Castillo</vt:lpwstr>
  </property>
  <property fmtid="{D5CDD505-2E9C-101B-9397-08002B2CF9AE}" pid="6" name="_ReviewingToolsShownOnce">
    <vt:lpwstr/>
  </property>
</Properties>
</file>