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9590"/>
      </w:tblGrid>
      <w:tr w:rsidR="002E47E8" w:rsidRPr="00203F98" w14:paraId="23175476" w14:textId="77777777" w:rsidTr="005C0BCB">
        <w:tc>
          <w:tcPr>
            <w:tcW w:w="9360" w:type="dxa"/>
          </w:tcPr>
          <w:p w14:paraId="60CFE880" w14:textId="77777777" w:rsidR="002E47E8" w:rsidRPr="00203F98" w:rsidRDefault="002E47E8" w:rsidP="005C0BCB">
            <w:pPr>
              <w:pStyle w:val="Title"/>
              <w:rPr>
                <w:rFonts w:ascii="Times New Roman" w:hAnsi="Times New Roman" w:cs="Times New Roman"/>
                <w:szCs w:val="32"/>
              </w:rPr>
            </w:pPr>
            <w:r w:rsidRPr="00203F98">
              <w:rPr>
                <w:rFonts w:ascii="Times New Roman" w:hAnsi="Times New Roman" w:cs="Times New Roman"/>
                <w:szCs w:val="32"/>
              </w:rPr>
              <w:t>Hugo Chavez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4795"/>
        <w:gridCol w:w="4795"/>
      </w:tblGrid>
      <w:tr w:rsidR="002E47E8" w:rsidRPr="00203F98" w14:paraId="390E7946" w14:textId="77777777" w:rsidTr="009701E4">
        <w:trPr>
          <w:trHeight w:val="985"/>
        </w:trPr>
        <w:tc>
          <w:tcPr>
            <w:tcW w:w="4680" w:type="dxa"/>
          </w:tcPr>
          <w:p w14:paraId="5110042A" w14:textId="4D45360B" w:rsidR="002E47E8" w:rsidRPr="00203F98" w:rsidRDefault="002E47E8" w:rsidP="005C0BCB">
            <w:pPr>
              <w:pStyle w:val="ContactInf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8">
              <w:rPr>
                <w:rFonts w:ascii="Times New Roman" w:hAnsi="Times New Roman" w:cs="Times New Roman"/>
                <w:sz w:val="24"/>
                <w:szCs w:val="24"/>
              </w:rPr>
              <w:t>831-</w:t>
            </w:r>
            <w:r w:rsidR="002E4239" w:rsidRPr="00203F98">
              <w:rPr>
                <w:rFonts w:ascii="Times New Roman" w:hAnsi="Times New Roman" w:cs="Times New Roman"/>
                <w:sz w:val="24"/>
                <w:szCs w:val="24"/>
              </w:rPr>
              <w:t>578-3109</w:t>
            </w:r>
          </w:p>
          <w:p w14:paraId="6E7C9C2B" w14:textId="42463687" w:rsidR="002E47E8" w:rsidRPr="00203F98" w:rsidRDefault="002E4239" w:rsidP="005C0BCB">
            <w:pPr>
              <w:pStyle w:val="ContactInf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8">
              <w:rPr>
                <w:rFonts w:ascii="Times New Roman" w:hAnsi="Times New Roman" w:cs="Times New Roman"/>
                <w:sz w:val="24"/>
                <w:szCs w:val="24"/>
              </w:rPr>
              <w:t>635 Sherwood Ave, King City CA</w:t>
            </w:r>
            <w:r w:rsidR="002E47E8" w:rsidRPr="00203F98">
              <w:rPr>
                <w:rFonts w:ascii="Times New Roman" w:hAnsi="Times New Roman" w:cs="Times New Roman"/>
                <w:sz w:val="24"/>
                <w:szCs w:val="24"/>
              </w:rPr>
              <w:t xml:space="preserve"> 93930</w:t>
            </w:r>
          </w:p>
        </w:tc>
        <w:tc>
          <w:tcPr>
            <w:tcW w:w="4680" w:type="dxa"/>
          </w:tcPr>
          <w:p w14:paraId="3D800074" w14:textId="5975CC32" w:rsidR="002E47E8" w:rsidRPr="00203F98" w:rsidRDefault="002E47E8" w:rsidP="005C0BCB">
            <w:pPr>
              <w:pStyle w:val="ContactInfo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8">
              <w:rPr>
                <w:rFonts w:ascii="Times New Roman" w:hAnsi="Times New Roman" w:cs="Times New Roman"/>
                <w:sz w:val="24"/>
                <w:szCs w:val="24"/>
              </w:rPr>
              <w:t>Chavez</w:t>
            </w:r>
            <w:r w:rsidR="00AC1BD2">
              <w:rPr>
                <w:rFonts w:ascii="Times New Roman" w:hAnsi="Times New Roman" w:cs="Times New Roman"/>
                <w:sz w:val="24"/>
                <w:szCs w:val="24"/>
              </w:rPr>
              <w:t>0821@yahoo</w:t>
            </w:r>
            <w:r w:rsidR="007355A6" w:rsidRPr="00203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F9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  <w:p w14:paraId="729E2C18" w14:textId="77777777" w:rsidR="002E47E8" w:rsidRPr="00203F98" w:rsidRDefault="002E47E8" w:rsidP="005C0BCB">
            <w:pPr>
              <w:pStyle w:val="ContactInfo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First table is for your name, second table is contact info, third table is the main part of the resume"/>
      </w:tblPr>
      <w:tblGrid>
        <w:gridCol w:w="2121"/>
        <w:gridCol w:w="7469"/>
      </w:tblGrid>
      <w:tr w:rsidR="002E47E8" w14:paraId="41DFBD52" w14:textId="77777777" w:rsidTr="000071FC">
        <w:trPr>
          <w:trHeight w:val="962"/>
        </w:trPr>
        <w:tc>
          <w:tcPr>
            <w:tcW w:w="2070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14:paraId="7B4F4346" w14:textId="77777777" w:rsidR="002E47E8" w:rsidRPr="00024E30" w:rsidRDefault="000F75B3" w:rsidP="005C0BCB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5444144"/>
                <w:placeholder>
                  <w:docPart w:val="8816FF873A01463B957961DEADB5D6DE"/>
                </w:placeholder>
                <w:temporary/>
                <w:showingPlcHdr/>
              </w:sdtPr>
              <w:sdtEndPr/>
              <w:sdtContent>
                <w:r w:rsidR="002E47E8">
                  <w:t>Objective</w:t>
                </w:r>
              </w:sdtContent>
            </w:sdt>
          </w:p>
        </w:tc>
        <w:tc>
          <w:tcPr>
            <w:tcW w:w="7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AD4D442" w14:textId="77777777" w:rsidR="002E47E8" w:rsidRPr="00617226" w:rsidRDefault="002E47E8" w:rsidP="005C0BCB">
            <w:r>
              <w:t xml:space="preserve">Extensive experience working in a warehouse environment. Managing skills to oversee duties in such setting and assure company policy and procedures are met. </w:t>
            </w:r>
          </w:p>
        </w:tc>
      </w:tr>
      <w:tr w:rsidR="002E47E8" w14:paraId="1BEA2731" w14:textId="77777777" w:rsidTr="000071FC">
        <w:trPr>
          <w:trHeight w:val="998"/>
        </w:trPr>
        <w:sdt>
          <w:sdtPr>
            <w:alias w:val="Skills &amp; Abilities:"/>
            <w:tag w:val="Skills &amp; Abilities:"/>
            <w:id w:val="5444160"/>
            <w:placeholder>
              <w:docPart w:val="A864F3546E854EA39ABC8EEE17B6616C"/>
            </w:placeholder>
            <w:temporary/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3F6EC85C" w14:textId="77777777" w:rsidR="002E47E8" w:rsidRPr="002B7E4E" w:rsidRDefault="002E47E8" w:rsidP="005C0BCB">
                <w:pPr>
                  <w:pStyle w:val="Heading1"/>
                  <w:outlineLvl w:val="0"/>
                </w:pPr>
                <w:r>
                  <w:t>Skills &amp; Abilities</w:t>
                </w:r>
              </w:p>
            </w:tc>
          </w:sdtContent>
        </w:sdt>
        <w:tc>
          <w:tcPr>
            <w:tcW w:w="7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4578084" w14:textId="62569D6D" w:rsidR="002E47E8" w:rsidRPr="009F50CC" w:rsidRDefault="002E47E8" w:rsidP="005C0BCB">
            <w:r>
              <w:t xml:space="preserve">Implemented practices for order processing and fulfillment, staff scheduling, inventory, warehouse operations, and shipping/receiving. Increased productivity by </w:t>
            </w:r>
            <w:r w:rsidR="00203F98">
              <w:t>applying</w:t>
            </w:r>
            <w:r>
              <w:t xml:space="preserve"> effective scheduling practices for plant production lines.</w:t>
            </w:r>
            <w:r w:rsidR="00053A16">
              <w:t xml:space="preserve"> Provide excellent customer service. Use of Microsoft word and excel.</w:t>
            </w:r>
          </w:p>
        </w:tc>
      </w:tr>
      <w:tr w:rsidR="002E47E8" w14:paraId="7275DA3B" w14:textId="77777777" w:rsidTr="000071FC">
        <w:trPr>
          <w:trHeight w:val="4076"/>
        </w:trPr>
        <w:sdt>
          <w:sdtPr>
            <w:alias w:val="Experience:"/>
            <w:tag w:val="Experience:"/>
            <w:id w:val="5444170"/>
            <w:placeholder>
              <w:docPart w:val="C595B70EEC43467DA05B0BC604503149"/>
            </w:placeholder>
            <w:temporary/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00EE311C" w14:textId="77777777" w:rsidR="002E47E8" w:rsidRPr="00024E30" w:rsidRDefault="002E47E8" w:rsidP="005C0BCB">
                <w:pPr>
                  <w:pStyle w:val="Heading1"/>
                  <w:outlineLvl w:val="0"/>
                </w:pPr>
                <w:r>
                  <w:t>Experience</w:t>
                </w:r>
              </w:p>
            </w:tc>
          </w:sdtContent>
        </w:sdt>
        <w:tc>
          <w:tcPr>
            <w:tcW w:w="7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CDEBC63" w14:textId="77777777" w:rsidR="002E47E8" w:rsidRPr="00AE7A54" w:rsidRDefault="002E47E8" w:rsidP="005C0BCB">
            <w:pPr>
              <w:pStyle w:val="Heading2"/>
              <w:outlineLvl w:val="1"/>
            </w:pPr>
            <w:r>
              <w:t>Pure Pacific Organics, LLC 2014 – Current</w:t>
            </w:r>
          </w:p>
          <w:p w14:paraId="17EE0B2B" w14:textId="77777777" w:rsidR="002E47E8" w:rsidRDefault="002E47E8" w:rsidP="005C0BCB">
            <w:r>
              <w:t>Produce and Logistics Manager</w:t>
            </w:r>
          </w:p>
          <w:p w14:paraId="222F3076" w14:textId="77777777" w:rsidR="002E47E8" w:rsidRDefault="002E47E8" w:rsidP="005C0BCB">
            <w:pPr>
              <w:pStyle w:val="ListBullet"/>
            </w:pPr>
            <w:r>
              <w:t xml:space="preserve">Ensure safety performance tactics are achieved by leading safety improvement activities and effectively managing leading safety performance in the warehouse. </w:t>
            </w:r>
          </w:p>
          <w:p w14:paraId="0762EF6B" w14:textId="77777777" w:rsidR="002E47E8" w:rsidRDefault="002E47E8" w:rsidP="005C0BCB">
            <w:pPr>
              <w:pStyle w:val="ListBullet"/>
            </w:pPr>
            <w:r>
              <w:t>Interact with vendors to identify equipment/supplies for the warehouse.</w:t>
            </w:r>
          </w:p>
          <w:p w14:paraId="79879975" w14:textId="77D49905" w:rsidR="002E47E8" w:rsidRDefault="000F75B3" w:rsidP="005C0BCB">
            <w:pPr>
              <w:pStyle w:val="ListBullet"/>
            </w:pPr>
            <w:r>
              <w:t>Forklift experience 5</w:t>
            </w:r>
            <w:r w:rsidR="002E47E8">
              <w:t>+ years</w:t>
            </w:r>
          </w:p>
          <w:p w14:paraId="7BBCAB10" w14:textId="1BE1CB92" w:rsidR="00203F98" w:rsidRDefault="00203F98" w:rsidP="005C0BCB">
            <w:pPr>
              <w:pStyle w:val="ListBullet"/>
            </w:pPr>
            <w:r>
              <w:t>Ma</w:t>
            </w:r>
            <w:r w:rsidR="000F75B3">
              <w:t>naging/Supervising experience  5</w:t>
            </w:r>
            <w:r>
              <w:t>+ years</w:t>
            </w:r>
          </w:p>
          <w:p w14:paraId="30A6D68E" w14:textId="10A916FB" w:rsidR="00250DB5" w:rsidRDefault="00250DB5" w:rsidP="005C0BCB">
            <w:pPr>
              <w:pStyle w:val="ListBullet"/>
            </w:pPr>
            <w:r>
              <w:t>Assist in evaluation of spring mix and broccoli product</w:t>
            </w:r>
          </w:p>
          <w:p w14:paraId="5676755C" w14:textId="19812CF5" w:rsidR="000F75B3" w:rsidRPr="001A2DAF" w:rsidRDefault="000F75B3" w:rsidP="005C0BCB">
            <w:pPr>
              <w:pStyle w:val="ListBullet"/>
            </w:pPr>
            <w:r>
              <w:t>Famous Software 5+ years</w:t>
            </w:r>
          </w:p>
          <w:p w14:paraId="6217298B" w14:textId="77777777" w:rsidR="002E47E8" w:rsidRPr="00AE7A54" w:rsidRDefault="002E47E8" w:rsidP="005C0BCB">
            <w:pPr>
              <w:pStyle w:val="Heading2"/>
              <w:outlineLvl w:val="1"/>
            </w:pPr>
            <w:r>
              <w:t>Wells Fargo Bank 2010-2012</w:t>
            </w:r>
          </w:p>
          <w:p w14:paraId="2DA1A612" w14:textId="77777777" w:rsidR="002E47E8" w:rsidRDefault="002E47E8" w:rsidP="005C0BCB">
            <w:pPr>
              <w:tabs>
                <w:tab w:val="left" w:pos="1891"/>
              </w:tabs>
            </w:pPr>
            <w:r>
              <w:t>Banker/Teller</w:t>
            </w:r>
          </w:p>
          <w:p w14:paraId="2D6CBB96" w14:textId="77777777" w:rsidR="002E47E8" w:rsidRDefault="002E47E8" w:rsidP="005C0BCB">
            <w:pPr>
              <w:pStyle w:val="ListBullet"/>
            </w:pPr>
            <w:r>
              <w:t>Banker Certificate</w:t>
            </w:r>
          </w:p>
          <w:p w14:paraId="3F652210" w14:textId="77777777" w:rsidR="002E47E8" w:rsidRDefault="002E47E8" w:rsidP="005C0BCB">
            <w:pPr>
              <w:pStyle w:val="ListBullet"/>
            </w:pPr>
            <w:r>
              <w:t>Personal and business-related transactions, upholding bank security policies in all conducted business.</w:t>
            </w:r>
          </w:p>
          <w:p w14:paraId="02578429" w14:textId="007E24BF" w:rsidR="002E47E8" w:rsidRPr="001A2DAF" w:rsidRDefault="002E47E8" w:rsidP="002801D5">
            <w:pPr>
              <w:pStyle w:val="ListBullet"/>
            </w:pPr>
            <w:r>
              <w:t>Obtained sales and customer relationships and met sales goals</w:t>
            </w:r>
          </w:p>
        </w:tc>
      </w:tr>
      <w:tr w:rsidR="002E47E8" w14:paraId="23C700F5" w14:textId="77777777" w:rsidTr="000071FC">
        <w:trPr>
          <w:trHeight w:val="881"/>
        </w:trPr>
        <w:sdt>
          <w:sdtPr>
            <w:alias w:val="Education:"/>
            <w:tag w:val="Education:"/>
            <w:id w:val="5444174"/>
            <w:placeholder>
              <w:docPart w:val="1DA848D6FD0B408481F41EE9590E6FBF"/>
            </w:placeholder>
            <w:temporary/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2E41F243" w14:textId="77777777" w:rsidR="002E47E8" w:rsidRPr="00024E30" w:rsidRDefault="002E47E8" w:rsidP="005C0BCB">
                <w:pPr>
                  <w:pStyle w:val="Heading1"/>
                  <w:outlineLvl w:val="0"/>
                </w:pPr>
                <w:r w:rsidRPr="00024E30">
                  <w:t>Education</w:t>
                </w:r>
              </w:p>
            </w:tc>
          </w:sdtContent>
        </w:sdt>
        <w:tc>
          <w:tcPr>
            <w:tcW w:w="7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2F7C33E" w14:textId="15FA9A29" w:rsidR="002E47E8" w:rsidRPr="001A2DAF" w:rsidRDefault="002E47E8" w:rsidP="005C0BCB">
            <w:pPr>
              <w:pStyle w:val="Heading2"/>
              <w:outlineLvl w:val="1"/>
            </w:pPr>
            <w:r>
              <w:t>King City High School – King City, Ca – Diploma</w:t>
            </w:r>
          </w:p>
          <w:p w14:paraId="6B47EF97" w14:textId="4D45BD20" w:rsidR="002E47E8" w:rsidRDefault="002E47E8" w:rsidP="005C0BCB">
            <w:r>
              <w:t>2007</w:t>
            </w:r>
          </w:p>
          <w:p w14:paraId="6609DF43" w14:textId="31FF5326" w:rsidR="00203F98" w:rsidRPr="000F75B3" w:rsidRDefault="00203F98" w:rsidP="005C0BCB">
            <w:pPr>
              <w:rPr>
                <w:b/>
                <w:color w:val="auto"/>
              </w:rPr>
            </w:pPr>
            <w:proofErr w:type="spellStart"/>
            <w:r w:rsidRPr="00203F98">
              <w:rPr>
                <w:b/>
                <w:color w:val="auto"/>
              </w:rPr>
              <w:t>Harnell</w:t>
            </w:r>
            <w:proofErr w:type="spellEnd"/>
            <w:r w:rsidRPr="00203F98">
              <w:rPr>
                <w:b/>
                <w:color w:val="auto"/>
              </w:rPr>
              <w:t xml:space="preserve"> College – Salinas, Ca – Some college</w:t>
            </w:r>
            <w:bookmarkStart w:id="0" w:name="_GoBack"/>
            <w:bookmarkEnd w:id="0"/>
          </w:p>
        </w:tc>
      </w:tr>
      <w:tr w:rsidR="002E47E8" w14:paraId="0F217541" w14:textId="77777777" w:rsidTr="000071FC">
        <w:trPr>
          <w:trHeight w:val="908"/>
        </w:trPr>
        <w:sdt>
          <w:sdtPr>
            <w:alias w:val="Leadership:"/>
            <w:tag w:val="Leadership:"/>
            <w:id w:val="1214616063"/>
            <w:placeholder>
              <w:docPart w:val="09E961D1ED594C6EA2DE795279ED81DC"/>
            </w:placeholder>
            <w:temporary/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247C74E6" w14:textId="77777777" w:rsidR="002E47E8" w:rsidRDefault="002E47E8" w:rsidP="005C0BCB">
                <w:pPr>
                  <w:pStyle w:val="Heading1"/>
                  <w:outlineLvl w:val="0"/>
                </w:pPr>
                <w:r>
                  <w:t>Leadership</w:t>
                </w:r>
              </w:p>
            </w:tc>
          </w:sdtContent>
        </w:sdt>
        <w:tc>
          <w:tcPr>
            <w:tcW w:w="72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59D5061" w14:textId="5C0CF632" w:rsidR="002E47E8" w:rsidRDefault="002E47E8" w:rsidP="005C0BCB">
            <w:pPr>
              <w:pStyle w:val="ListBullet"/>
              <w:numPr>
                <w:ilvl w:val="0"/>
                <w:numId w:val="0"/>
              </w:numPr>
              <w:spacing w:after="240" w:line="288" w:lineRule="auto"/>
              <w:ind w:left="216"/>
            </w:pPr>
            <w:r>
              <w:t>Department supervision, procedure implementation, co</w:t>
            </w:r>
            <w:r w:rsidR="00203F98">
              <w:t>ordinating warehouse operations, Interview</w:t>
            </w:r>
            <w:r>
              <w:t>, train</w:t>
            </w:r>
            <w:r w:rsidR="00203F98">
              <w:t xml:space="preserve"> new employees</w:t>
            </w:r>
            <w:r>
              <w:t>, and evaluate a 15-person team.</w:t>
            </w:r>
          </w:p>
        </w:tc>
      </w:tr>
    </w:tbl>
    <w:p w14:paraId="423B35B5" w14:textId="77777777" w:rsidR="00F050D5" w:rsidRDefault="00F050D5"/>
    <w:sectPr w:rsidR="00F05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822D84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E8"/>
    <w:rsid w:val="000071FC"/>
    <w:rsid w:val="00053A16"/>
    <w:rsid w:val="00072BEC"/>
    <w:rsid w:val="000F75B3"/>
    <w:rsid w:val="00203F98"/>
    <w:rsid w:val="00250DB5"/>
    <w:rsid w:val="002801D5"/>
    <w:rsid w:val="0028022B"/>
    <w:rsid w:val="002E4239"/>
    <w:rsid w:val="002E47E8"/>
    <w:rsid w:val="006D7BAF"/>
    <w:rsid w:val="007355A6"/>
    <w:rsid w:val="008C11D7"/>
    <w:rsid w:val="009701E4"/>
    <w:rsid w:val="00AC1BD2"/>
    <w:rsid w:val="00AD0C60"/>
    <w:rsid w:val="00D56F58"/>
    <w:rsid w:val="00DA3057"/>
    <w:rsid w:val="00DB057E"/>
    <w:rsid w:val="00F0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6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E8"/>
    <w:pPr>
      <w:spacing w:after="0" w:line="240" w:lineRule="auto"/>
    </w:pPr>
    <w:rPr>
      <w:color w:val="404040" w:themeColor="text1" w:themeTint="BF"/>
    </w:rPr>
  </w:style>
  <w:style w:type="paragraph" w:styleId="Heading1">
    <w:name w:val="heading 1"/>
    <w:basedOn w:val="Normal"/>
    <w:link w:val="Heading1Char"/>
    <w:uiPriority w:val="9"/>
    <w:qFormat/>
    <w:rsid w:val="002E47E8"/>
    <w:pPr>
      <w:jc w:val="right"/>
      <w:outlineLvl w:val="0"/>
    </w:pPr>
    <w:rPr>
      <w:rFonts w:eastAsiaTheme="majorEastAsia" w:cstheme="majorBidi"/>
      <w:b/>
      <w:color w:val="385623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7E8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7E8"/>
    <w:rPr>
      <w:rFonts w:eastAsiaTheme="majorEastAsia" w:cstheme="majorBidi"/>
      <w:b/>
      <w:color w:val="385623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47E8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59"/>
    <w:rsid w:val="002E47E8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actInfo">
    <w:name w:val="Contact Info"/>
    <w:basedOn w:val="Normal"/>
    <w:link w:val="ContactInfoChar"/>
    <w:uiPriority w:val="2"/>
    <w:qFormat/>
    <w:rsid w:val="002E47E8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2E47E8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2E47E8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2E47E8"/>
    <w:rPr>
      <w:b/>
      <w:color w:val="404040" w:themeColor="text1" w:themeTint="BF"/>
    </w:rPr>
  </w:style>
  <w:style w:type="paragraph" w:styleId="ListBullet">
    <w:name w:val="List Bullet"/>
    <w:basedOn w:val="Normal"/>
    <w:uiPriority w:val="10"/>
    <w:unhideWhenUsed/>
    <w:qFormat/>
    <w:rsid w:val="002E47E8"/>
    <w:pPr>
      <w:numPr>
        <w:numId w:val="1"/>
      </w:numPr>
      <w:spacing w:after="120"/>
      <w:contextualSpacing/>
    </w:pPr>
  </w:style>
  <w:style w:type="table" w:customStyle="1" w:styleId="PlainTable2">
    <w:name w:val="Plain Table 2"/>
    <w:basedOn w:val="TableNormal"/>
    <w:uiPriority w:val="42"/>
    <w:rsid w:val="002E47E8"/>
    <w:pP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2E47E8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1"/>
    <w:qFormat/>
    <w:rsid w:val="002E47E8"/>
    <w:rPr>
      <w:rFonts w:eastAsiaTheme="majorEastAsia" w:cstheme="majorBidi"/>
      <w:b/>
      <w:color w:val="1F4E79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E47E8"/>
    <w:rPr>
      <w:rFonts w:eastAsiaTheme="majorEastAsia" w:cstheme="majorBidi"/>
      <w:b/>
      <w:color w:val="1F4E79" w:themeColor="accent5" w:themeShade="80"/>
      <w:sz w:val="3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39"/>
    <w:rPr>
      <w:rFonts w:ascii="Tahoma" w:hAnsi="Tahoma" w:cs="Tahoma"/>
      <w:color w:val="404040" w:themeColor="text1" w:themeTint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E8"/>
    <w:pPr>
      <w:spacing w:after="0" w:line="240" w:lineRule="auto"/>
    </w:pPr>
    <w:rPr>
      <w:color w:val="404040" w:themeColor="text1" w:themeTint="BF"/>
    </w:rPr>
  </w:style>
  <w:style w:type="paragraph" w:styleId="Heading1">
    <w:name w:val="heading 1"/>
    <w:basedOn w:val="Normal"/>
    <w:link w:val="Heading1Char"/>
    <w:uiPriority w:val="9"/>
    <w:qFormat/>
    <w:rsid w:val="002E47E8"/>
    <w:pPr>
      <w:jc w:val="right"/>
      <w:outlineLvl w:val="0"/>
    </w:pPr>
    <w:rPr>
      <w:rFonts w:eastAsiaTheme="majorEastAsia" w:cstheme="majorBidi"/>
      <w:b/>
      <w:color w:val="385623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7E8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7E8"/>
    <w:rPr>
      <w:rFonts w:eastAsiaTheme="majorEastAsia" w:cstheme="majorBidi"/>
      <w:b/>
      <w:color w:val="385623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47E8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59"/>
    <w:rsid w:val="002E47E8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actInfo">
    <w:name w:val="Contact Info"/>
    <w:basedOn w:val="Normal"/>
    <w:link w:val="ContactInfoChar"/>
    <w:uiPriority w:val="2"/>
    <w:qFormat/>
    <w:rsid w:val="002E47E8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2E47E8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2E47E8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2E47E8"/>
    <w:rPr>
      <w:b/>
      <w:color w:val="404040" w:themeColor="text1" w:themeTint="BF"/>
    </w:rPr>
  </w:style>
  <w:style w:type="paragraph" w:styleId="ListBullet">
    <w:name w:val="List Bullet"/>
    <w:basedOn w:val="Normal"/>
    <w:uiPriority w:val="10"/>
    <w:unhideWhenUsed/>
    <w:qFormat/>
    <w:rsid w:val="002E47E8"/>
    <w:pPr>
      <w:numPr>
        <w:numId w:val="1"/>
      </w:numPr>
      <w:spacing w:after="120"/>
      <w:contextualSpacing/>
    </w:pPr>
  </w:style>
  <w:style w:type="table" w:customStyle="1" w:styleId="PlainTable2">
    <w:name w:val="Plain Table 2"/>
    <w:basedOn w:val="TableNormal"/>
    <w:uiPriority w:val="42"/>
    <w:rsid w:val="002E47E8"/>
    <w:pPr>
      <w:spacing w:after="0" w:line="240" w:lineRule="auto"/>
    </w:pPr>
    <w:rPr>
      <w:color w:val="404040" w:themeColor="text1" w:themeTint="BF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2E47E8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1"/>
    <w:qFormat/>
    <w:rsid w:val="002E47E8"/>
    <w:rPr>
      <w:rFonts w:eastAsiaTheme="majorEastAsia" w:cstheme="majorBidi"/>
      <w:b/>
      <w:color w:val="1F4E79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E47E8"/>
    <w:rPr>
      <w:rFonts w:eastAsiaTheme="majorEastAsia" w:cstheme="majorBidi"/>
      <w:b/>
      <w:color w:val="1F4E79" w:themeColor="accent5" w:themeShade="80"/>
      <w:sz w:val="3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39"/>
    <w:rPr>
      <w:rFonts w:ascii="Tahoma" w:hAnsi="Tahoma" w:cs="Tahoma"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16FF873A01463B957961DEADB5D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6E4EF-8B05-4D17-81AF-E576AF10EDCC}"/>
      </w:docPartPr>
      <w:docPartBody>
        <w:p w:rsidR="0068161A" w:rsidRDefault="005428FA" w:rsidP="005428FA">
          <w:pPr>
            <w:pStyle w:val="8816FF873A01463B957961DEADB5D6DE"/>
          </w:pPr>
          <w:r>
            <w:t>Objective</w:t>
          </w:r>
        </w:p>
      </w:docPartBody>
    </w:docPart>
    <w:docPart>
      <w:docPartPr>
        <w:name w:val="A864F3546E854EA39ABC8EEE17B6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1B2F-9B6C-46D5-9BC4-5E44039F9E83}"/>
      </w:docPartPr>
      <w:docPartBody>
        <w:p w:rsidR="0068161A" w:rsidRDefault="005428FA" w:rsidP="005428FA">
          <w:pPr>
            <w:pStyle w:val="A864F3546E854EA39ABC8EEE17B6616C"/>
          </w:pPr>
          <w:r>
            <w:t>Skills &amp; Abilities</w:t>
          </w:r>
        </w:p>
      </w:docPartBody>
    </w:docPart>
    <w:docPart>
      <w:docPartPr>
        <w:name w:val="C595B70EEC43467DA05B0BC604503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B35D-E112-4C4B-8676-AC56EFBB6268}"/>
      </w:docPartPr>
      <w:docPartBody>
        <w:p w:rsidR="0068161A" w:rsidRDefault="005428FA" w:rsidP="005428FA">
          <w:pPr>
            <w:pStyle w:val="C595B70EEC43467DA05B0BC604503149"/>
          </w:pPr>
          <w:r>
            <w:t>Experience</w:t>
          </w:r>
        </w:p>
      </w:docPartBody>
    </w:docPart>
    <w:docPart>
      <w:docPartPr>
        <w:name w:val="1DA848D6FD0B408481F41EE9590E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6A64-807D-48C5-A3E5-0E2ECC9DC8B7}"/>
      </w:docPartPr>
      <w:docPartBody>
        <w:p w:rsidR="0068161A" w:rsidRDefault="005428FA" w:rsidP="005428FA">
          <w:pPr>
            <w:pStyle w:val="1DA848D6FD0B408481F41EE9590E6FBF"/>
          </w:pPr>
          <w:r w:rsidRPr="00024E30">
            <w:t>Education</w:t>
          </w:r>
        </w:p>
      </w:docPartBody>
    </w:docPart>
    <w:docPart>
      <w:docPartPr>
        <w:name w:val="09E961D1ED594C6EA2DE795279ED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2F93-A967-481A-975A-FAB7F5AF8645}"/>
      </w:docPartPr>
      <w:docPartBody>
        <w:p w:rsidR="0068161A" w:rsidRDefault="005428FA" w:rsidP="005428FA">
          <w:pPr>
            <w:pStyle w:val="09E961D1ED594C6EA2DE795279ED81DC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FA"/>
    <w:rsid w:val="001E15EC"/>
    <w:rsid w:val="005428FA"/>
    <w:rsid w:val="0068161A"/>
    <w:rsid w:val="006C2EB4"/>
    <w:rsid w:val="007E3DBC"/>
    <w:rsid w:val="00C80BBD"/>
    <w:rsid w:val="00E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6FF873A01463B957961DEADB5D6DE">
    <w:name w:val="8816FF873A01463B957961DEADB5D6DE"/>
    <w:rsid w:val="005428FA"/>
  </w:style>
  <w:style w:type="paragraph" w:customStyle="1" w:styleId="A864F3546E854EA39ABC8EEE17B6616C">
    <w:name w:val="A864F3546E854EA39ABC8EEE17B6616C"/>
    <w:rsid w:val="005428FA"/>
  </w:style>
  <w:style w:type="paragraph" w:customStyle="1" w:styleId="C595B70EEC43467DA05B0BC604503149">
    <w:name w:val="C595B70EEC43467DA05B0BC604503149"/>
    <w:rsid w:val="005428FA"/>
  </w:style>
  <w:style w:type="paragraph" w:customStyle="1" w:styleId="1DA848D6FD0B408481F41EE9590E6FBF">
    <w:name w:val="1DA848D6FD0B408481F41EE9590E6FBF"/>
    <w:rsid w:val="005428FA"/>
  </w:style>
  <w:style w:type="paragraph" w:customStyle="1" w:styleId="09E961D1ED594C6EA2DE795279ED81DC">
    <w:name w:val="09E961D1ED594C6EA2DE795279ED81DC"/>
    <w:rsid w:val="005428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6FF873A01463B957961DEADB5D6DE">
    <w:name w:val="8816FF873A01463B957961DEADB5D6DE"/>
    <w:rsid w:val="005428FA"/>
  </w:style>
  <w:style w:type="paragraph" w:customStyle="1" w:styleId="A864F3546E854EA39ABC8EEE17B6616C">
    <w:name w:val="A864F3546E854EA39ABC8EEE17B6616C"/>
    <w:rsid w:val="005428FA"/>
  </w:style>
  <w:style w:type="paragraph" w:customStyle="1" w:styleId="C595B70EEC43467DA05B0BC604503149">
    <w:name w:val="C595B70EEC43467DA05B0BC604503149"/>
    <w:rsid w:val="005428FA"/>
  </w:style>
  <w:style w:type="paragraph" w:customStyle="1" w:styleId="1DA848D6FD0B408481F41EE9590E6FBF">
    <w:name w:val="1DA848D6FD0B408481F41EE9590E6FBF"/>
    <w:rsid w:val="005428FA"/>
  </w:style>
  <w:style w:type="paragraph" w:customStyle="1" w:styleId="09E961D1ED594C6EA2DE795279ED81DC">
    <w:name w:val="09E961D1ED594C6EA2DE795279ED81DC"/>
    <w:rsid w:val="00542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Chavez</dc:creator>
  <cp:lastModifiedBy>Hugo Chavez</cp:lastModifiedBy>
  <cp:revision>10</cp:revision>
  <dcterms:created xsi:type="dcterms:W3CDTF">2018-11-27T03:34:00Z</dcterms:created>
  <dcterms:modified xsi:type="dcterms:W3CDTF">2019-06-08T21:48:00Z</dcterms:modified>
</cp:coreProperties>
</file>