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ab/>
        <w:tab/>
        <w:tab/>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-177799</wp:posOffset>
                </wp:positionH>
                <wp:positionV relativeFrom="paragraph">
                  <wp:posOffset>203200</wp:posOffset>
                </wp:positionV>
                <wp:extent cx="5237599" cy="22225"/>
                <wp:effectExtent b="0" l="0" r="0" t="0"/>
                <wp:wrapNone/>
                <wp:docPr id="2" name=""/>
                <a:graphic>
                  <a:graphicData uri="http://schemas.microsoft.com/office/word/2010/wordprocessingShape">
                    <wps:wsp>
                      <wps:cNvCnPr/>
                      <wps:spPr>
                        <a:xfrm>
                          <a:off x="2731963" y="3780000"/>
                          <a:ext cx="5228074" cy="1"/>
                        </a:xfrm>
                        <a:prstGeom prst="straightConnector1">
                          <a:avLst/>
                        </a:prstGeom>
                        <a:noFill/>
                        <a:ln cap="flat" cmpd="sng" w="9525">
                          <a:solidFill>
                            <a:srgbClr val="584A3A">
                              <a:alpha val="48235"/>
                            </a:srgbClr>
                          </a:solidFill>
                          <a:prstDash val="solid"/>
                          <a:miter lim="4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152400" distT="152400" distL="152400" distR="152400" hidden="0" layoutInCell="1" locked="0" relativeHeight="0" simplePos="0">
                <wp:simplePos x="0" y="0"/>
                <wp:positionH relativeFrom="column">
                  <wp:posOffset>-177799</wp:posOffset>
                </wp:positionH>
                <wp:positionV relativeFrom="paragraph">
                  <wp:posOffset>203200</wp:posOffset>
                </wp:positionV>
                <wp:extent cx="5237599" cy="2222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237599" cy="22225"/>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1299 oak avenue</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Greenfield, CA 93927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831-</w:t>
      </w:r>
      <w:r w:rsidDel="00000000" w:rsidR="00000000" w:rsidRPr="00000000">
        <w:rPr>
          <w:rtl w:val="0"/>
        </w:rPr>
        <w:t xml:space="preserve">594-1110</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juanjimenez708@gmail.com</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center"/>
        <w:rPr>
          <w:i w:val="0"/>
          <w:smallCaps w:val="1"/>
          <w:strike w:val="0"/>
          <w:color w:val="594b3a"/>
          <w:u w:val="none"/>
          <w:shd w:fill="auto" w:val="clear"/>
          <w:vertAlign w:val="baseline"/>
        </w:rPr>
      </w:pPr>
      <w:r w:rsidDel="00000000" w:rsidR="00000000" w:rsidRPr="00000000">
        <w:rPr>
          <w:i w:val="0"/>
          <w:smallCaps w:val="1"/>
          <w:strike w:val="0"/>
          <w:color w:val="594b3a"/>
          <w:u w:val="none"/>
          <w:shd w:fill="auto" w:val="clear"/>
          <w:vertAlign w:val="baseline"/>
          <w:rtl w:val="0"/>
        </w:rPr>
        <w:t xml:space="preserve">EXPERIENCE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Unpaid Experience: </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9">
      <w:pPr>
        <w:numPr>
          <w:ilvl w:val="0"/>
          <w:numId w:val="7"/>
        </w:numPr>
        <w:tabs>
          <w:tab w:val="left" w:pos="220"/>
          <w:tab w:val="left" w:pos="720"/>
        </w:tabs>
        <w:ind w:left="720" w:hanging="360"/>
        <w:rPr/>
      </w:pPr>
      <w:r w:rsidDel="00000000" w:rsidR="00000000" w:rsidRPr="00000000">
        <w:rPr>
          <w:rtl w:val="0"/>
        </w:rPr>
        <w:t xml:space="preserve">Volunteered for a nitrogen management research project at Fresno state university where I learned how to manage nitrogen and the importance of macronutrients in a crop like lettuce. (Spring 2019) </w:t>
      </w:r>
    </w:p>
    <w:p w:rsidR="00000000" w:rsidDel="00000000" w:rsidP="00000000" w:rsidRDefault="00000000" w:rsidRPr="00000000" w14:paraId="0000000A">
      <w:pPr>
        <w:numPr>
          <w:ilvl w:val="0"/>
          <w:numId w:val="7"/>
        </w:numPr>
        <w:tabs>
          <w:tab w:val="left" w:pos="220"/>
          <w:tab w:val="left" w:pos="720"/>
        </w:tabs>
        <w:ind w:left="720" w:hanging="360"/>
        <w:rPr/>
      </w:pPr>
      <w:r w:rsidDel="00000000" w:rsidR="00000000" w:rsidRPr="00000000">
        <w:rPr>
          <w:rtl w:val="0"/>
        </w:rPr>
        <w:t xml:space="preserve">Volunteered as an agronomist judge for the annual FFA field day which took place in Fresno State (Spring 2019)</w:t>
      </w:r>
    </w:p>
    <w:p w:rsidR="00000000" w:rsidDel="00000000" w:rsidP="00000000" w:rsidRDefault="00000000" w:rsidRPr="00000000" w14:paraId="0000000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20"/>
          <w:tab w:val="left" w:pos="720"/>
        </w:tabs>
        <w:spacing w:after="0" w:before="0" w:line="240" w:lineRule="auto"/>
        <w:ind w:left="720" w:right="0" w:hanging="360"/>
        <w:jc w:val="left"/>
        <w:rPr/>
      </w:pPr>
      <w:r w:rsidDel="00000000" w:rsidR="00000000" w:rsidRPr="00000000">
        <w:rPr>
          <w:rtl w:val="0"/>
        </w:rPr>
        <w:t xml:space="preserve">Volunteered as a translator for Oak avenue school during parent teacher conferences for students in grades 4th &amp; 5th  (Spring 2018)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Paid Experience: </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[May 19,2014 - </w:t>
      </w:r>
      <w:r w:rsidDel="00000000" w:rsidR="00000000" w:rsidRPr="00000000">
        <w:rPr>
          <w:rtl w:val="0"/>
        </w:rPr>
        <w:t xml:space="preserve">October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10 </w:t>
      </w:r>
      <w:r w:rsidDel="00000000" w:rsidR="00000000" w:rsidRPr="00000000">
        <w:rPr>
          <w:i w:val="0"/>
          <w:smallCaps w:val="0"/>
          <w:strike w:val="0"/>
          <w:color w:val="000000"/>
          <w:u w:val="none"/>
          <w:shd w:fill="auto" w:val="clear"/>
          <w:vertAlign w:val="baseline"/>
          <w:rtl w:val="0"/>
        </w:rPr>
        <w:t xml:space="preserve">,201</w:t>
      </w:r>
      <w:r w:rsidDel="00000000" w:rsidR="00000000" w:rsidRPr="00000000">
        <w:rPr>
          <w:rtl w:val="0"/>
        </w:rPr>
        <w:t xml:space="preserve">7</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color w:val="151b3a"/>
          <w:rtl w:val="0"/>
        </w:rPr>
        <w:t xml:space="preserve">Foothill Packing,  1582 Moffett St,  Salinas California, (831)784-1453</w:t>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152400</wp:posOffset>
                </wp:positionH>
                <wp:positionV relativeFrom="paragraph">
                  <wp:posOffset>9144000</wp:posOffset>
                </wp:positionV>
                <wp:extent cx="5251450" cy="234950"/>
                <wp:effectExtent b="0" l="0" r="0" t="0"/>
                <wp:wrapNone/>
                <wp:docPr id="1" name=""/>
                <a:graphic>
                  <a:graphicData uri="http://schemas.microsoft.com/office/word/2010/wordprocessingShape">
                    <wps:wsp>
                      <wps:cNvSpPr/>
                      <wps:cNvPr id="2" name="Shape 2"/>
                      <wps:spPr>
                        <a:xfrm>
                          <a:off x="2729800" y="3672050"/>
                          <a:ext cx="5232400" cy="2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152400" distT="152400" distL="152400" distR="152400" hidden="0" layoutInCell="1" locked="0" relativeHeight="0" simplePos="0">
                <wp:simplePos x="0" y="0"/>
                <wp:positionH relativeFrom="column">
                  <wp:posOffset>152400</wp:posOffset>
                </wp:positionH>
                <wp:positionV relativeFrom="paragraph">
                  <wp:posOffset>9144000</wp:posOffset>
                </wp:positionV>
                <wp:extent cx="5251450" cy="2349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251450" cy="234950"/>
                        </a:xfrm>
                        <a:prstGeom prst="rect"/>
                        <a:ln/>
                      </pic:spPr>
                    </pic:pic>
                  </a:graphicData>
                </a:graphic>
              </wp:anchor>
            </w:drawing>
          </mc:Fallback>
        </mc:AlternateContent>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711200</wp:posOffset>
                </wp:positionH>
                <wp:positionV relativeFrom="paragraph">
                  <wp:posOffset>2184400</wp:posOffset>
                </wp:positionV>
                <wp:extent cx="3439835" cy="36196"/>
                <wp:effectExtent b="0" l="0" r="0" t="0"/>
                <wp:wrapTopAndBottom distB="152400" distT="152400"/>
                <wp:docPr id="3" name=""/>
                <a:graphic>
                  <a:graphicData uri="http://schemas.microsoft.com/office/word/2010/wordprocessingShape">
                    <wps:wsp>
                      <wps:cNvCnPr/>
                      <wps:spPr>
                        <a:xfrm>
                          <a:off x="3635608" y="3771427"/>
                          <a:ext cx="3420785" cy="17146"/>
                        </a:xfrm>
                        <a:prstGeom prst="straightConnector1">
                          <a:avLst/>
                        </a:prstGeom>
                        <a:noFill/>
                        <a:ln cap="flat" cmpd="sng" w="9525">
                          <a:solidFill>
                            <a:srgbClr val="584A3A">
                              <a:alpha val="49411"/>
                            </a:srgbClr>
                          </a:solidFill>
                          <a:prstDash val="solid"/>
                          <a:miter lim="4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152400" distT="152400" distL="152400" distR="152400" hidden="0" layoutInCell="1" locked="0" relativeHeight="0" simplePos="0">
                <wp:simplePos x="0" y="0"/>
                <wp:positionH relativeFrom="column">
                  <wp:posOffset>711200</wp:posOffset>
                </wp:positionH>
                <wp:positionV relativeFrom="paragraph">
                  <wp:posOffset>2184400</wp:posOffset>
                </wp:positionV>
                <wp:extent cx="3439835" cy="36196"/>
                <wp:effectExtent b="0" l="0" r="0" t="0"/>
                <wp:wrapTopAndBottom distB="152400" distT="1524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439835" cy="36196"/>
                        </a:xfrm>
                        <a:prstGeom prst="rect"/>
                        <a:ln/>
                      </pic:spPr>
                    </pic:pic>
                  </a:graphicData>
                </a:graphic>
              </wp:anchor>
            </w:drawing>
          </mc:Fallback>
        </mc:AlternateConten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51b3a"/>
        </w:rPr>
      </w:pPr>
      <w:r w:rsidDel="00000000" w:rsidR="00000000" w:rsidRPr="00000000">
        <w:rPr>
          <w:i w:val="0"/>
          <w:smallCaps w:val="0"/>
          <w:strike w:val="0"/>
          <w:color w:val="000000"/>
          <w:u w:val="none"/>
          <w:shd w:fill="auto" w:val="clear"/>
          <w:vertAlign w:val="baseline"/>
          <w:rtl w:val="0"/>
        </w:rPr>
        <w:t xml:space="preserve">Job Title: </w:t>
      </w:r>
      <w:r w:rsidDel="00000000" w:rsidR="00000000" w:rsidRPr="00000000">
        <w:rPr>
          <w:rtl w:val="0"/>
        </w:rPr>
        <w:t xml:space="preserve"> Every summer during and after graduating from High school and hartnell college I would go work at Foothill Packing where I learned how to plant grapevines, train young grape plants to shape them into the right angles to form the best vine possible, trimming grape vines and getting rid of any unwanted leaves and shoots, harvest grapes, and pruning grapes.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51b3a"/>
        </w:rPr>
      </w:pPr>
      <w:r w:rsidDel="00000000" w:rsidR="00000000" w:rsidRPr="00000000">
        <w:rPr>
          <w:rtl w:val="0"/>
        </w:rPr>
        <w:t xml:space="preserve">[ April 03  2018 -  November 12 2018] </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Vista Verde Labor, 940 Los Coches Dr, ste 101 A, Soledad California (831)784-1453</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Job title: Field worker where I learned how to weed out lettuce, broccoli. During my stay at Vista Verde I also learned how to operate tractors and set up both drip irrigation tips, and pipelines.</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college student who had lots of units and classes, and also lots of bills and payments. </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smallCaps w:val="1"/>
          <w:color w:val="594b3a"/>
        </w:rPr>
      </w:pPr>
      <w:r w:rsidDel="00000000" w:rsidR="00000000" w:rsidRPr="00000000">
        <w:rPr>
          <w:smallCaps w:val="1"/>
          <w:color w:val="594b3a"/>
          <w:rtl w:val="0"/>
        </w:rPr>
        <w:t xml:space="preserve">EDUCATION</w:t>
      </w:r>
    </w:p>
    <w:p w:rsidR="00000000" w:rsidDel="00000000" w:rsidP="00000000" w:rsidRDefault="00000000" w:rsidRPr="00000000" w14:paraId="00000016">
      <w:pPr>
        <w:rPr/>
      </w:pPr>
      <w:r w:rsidDel="00000000" w:rsidR="00000000" w:rsidRPr="00000000">
        <w:rPr>
          <w:rtl w:val="0"/>
        </w:rPr>
        <w:t xml:space="preserve">Greenfield High School, Greenfield, CA 93927 </w:t>
      </w:r>
    </w:p>
    <w:p w:rsidR="00000000" w:rsidDel="00000000" w:rsidP="00000000" w:rsidRDefault="00000000" w:rsidRPr="00000000" w14:paraId="00000017">
      <w:pPr>
        <w:tabs>
          <w:tab w:val="left" w:pos="220"/>
          <w:tab w:val="left" w:pos="720"/>
        </w:tabs>
        <w:ind w:left="720"/>
        <w:rPr/>
      </w:pPr>
      <w:r w:rsidDel="00000000" w:rsidR="00000000" w:rsidRPr="00000000">
        <w:rPr>
          <w:rtl w:val="0"/>
        </w:rPr>
        <w:tab/>
        <w:t xml:space="preserve">•</w:t>
        <w:tab/>
        <w:t xml:space="preserve">High School Diploma | [June 4, 2014] </w:t>
      </w:r>
    </w:p>
    <w:p w:rsidR="00000000" w:rsidDel="00000000" w:rsidP="00000000" w:rsidRDefault="00000000" w:rsidRPr="00000000" w14:paraId="00000018">
      <w:pPr>
        <w:tabs>
          <w:tab w:val="left" w:pos="220"/>
          <w:tab w:val="left" w:pos="720"/>
        </w:tabs>
        <w:ind w:left="720"/>
        <w:rPr/>
      </w:pPr>
      <w:r w:rsidDel="00000000" w:rsidR="00000000" w:rsidRPr="00000000">
        <w:rPr>
          <w:rtl w:val="0"/>
        </w:rPr>
        <w:tab/>
        <w:t xml:space="preserve">•</w:t>
        <w:tab/>
        <w:t xml:space="preserve">I graduated from Greenfield High School with a 3.1 g.p.a and I graduated with honor roll .</w:t>
      </w:r>
    </w:p>
    <w:p w:rsidR="00000000" w:rsidDel="00000000" w:rsidP="00000000" w:rsidRDefault="00000000" w:rsidRPr="00000000" w14:paraId="00000019">
      <w:pPr>
        <w:rPr/>
      </w:pPr>
      <w:r w:rsidDel="00000000" w:rsidR="00000000" w:rsidRPr="00000000">
        <w:rPr>
          <w:rtl w:val="0"/>
        </w:rPr>
        <w:t xml:space="preserve">Hartnell Community College </w:t>
      </w:r>
    </w:p>
    <w:p w:rsidR="00000000" w:rsidDel="00000000" w:rsidP="00000000" w:rsidRDefault="00000000" w:rsidRPr="00000000" w14:paraId="0000001A">
      <w:pPr>
        <w:tabs>
          <w:tab w:val="left" w:pos="220"/>
          <w:tab w:val="left" w:pos="720"/>
        </w:tabs>
        <w:ind w:left="720"/>
        <w:rPr>
          <w:i w:val="1"/>
        </w:rPr>
      </w:pPr>
      <w:r w:rsidDel="00000000" w:rsidR="00000000" w:rsidRPr="00000000">
        <w:rPr>
          <w:rtl w:val="0"/>
        </w:rPr>
        <w:tab/>
        <w:t xml:space="preserve">•</w:t>
        <w:tab/>
        <w:t xml:space="preserve">Associate Degree-  Liberal studies (</w:t>
      </w:r>
      <w:r w:rsidDel="00000000" w:rsidR="00000000" w:rsidRPr="00000000">
        <w:rPr>
          <w:i w:val="1"/>
          <w:rtl w:val="0"/>
        </w:rPr>
        <w:t xml:space="preserve">Magna Cum Laude) [ May 25 2017] </w:t>
      </w:r>
    </w:p>
    <w:p w:rsidR="00000000" w:rsidDel="00000000" w:rsidP="00000000" w:rsidRDefault="00000000" w:rsidRPr="00000000" w14:paraId="0000001B">
      <w:pPr>
        <w:numPr>
          <w:ilvl w:val="0"/>
          <w:numId w:val="3"/>
        </w:numPr>
        <w:tabs>
          <w:tab w:val="left" w:pos="220"/>
          <w:tab w:val="left" w:pos="720"/>
        </w:tabs>
        <w:ind w:left="720" w:hanging="360"/>
        <w:rPr/>
      </w:pPr>
      <w:r w:rsidDel="00000000" w:rsidR="00000000" w:rsidRPr="00000000">
        <w:rPr>
          <w:rtl w:val="0"/>
        </w:rPr>
        <w:t xml:space="preserve">Food safety certificate</w:t>
      </w:r>
    </w:p>
    <w:p w:rsidR="00000000" w:rsidDel="00000000" w:rsidP="00000000" w:rsidRDefault="00000000" w:rsidRPr="00000000" w14:paraId="0000001C">
      <w:pPr>
        <w:numPr>
          <w:ilvl w:val="0"/>
          <w:numId w:val="3"/>
        </w:numPr>
        <w:tabs>
          <w:tab w:val="left" w:pos="220"/>
          <w:tab w:val="left" w:pos="720"/>
        </w:tabs>
        <w:ind w:left="720" w:hanging="360"/>
        <w:rPr/>
      </w:pPr>
      <w:r w:rsidDel="00000000" w:rsidR="00000000" w:rsidRPr="00000000">
        <w:rPr>
          <w:rtl w:val="0"/>
        </w:rPr>
        <w:t xml:space="preserve">Spanish Language degree</w:t>
      </w:r>
    </w:p>
    <w:p w:rsidR="00000000" w:rsidDel="00000000" w:rsidP="00000000" w:rsidRDefault="00000000" w:rsidRPr="00000000" w14:paraId="0000001D">
      <w:pPr>
        <w:tabs>
          <w:tab w:val="left" w:pos="220"/>
          <w:tab w:val="left" w:pos="720"/>
        </w:tabs>
        <w:ind w:left="720"/>
        <w:rPr/>
      </w:pPr>
      <w:r w:rsidDel="00000000" w:rsidR="00000000" w:rsidRPr="00000000">
        <w:rPr>
          <w:rtl w:val="0"/>
        </w:rPr>
        <w:t xml:space="preserve">Fresno state University</w:t>
      </w:r>
      <w:r w:rsidDel="00000000" w:rsidR="00000000" w:rsidRPr="00000000">
        <w:rPr>
          <w:rtl w:val="0"/>
        </w:rPr>
      </w:r>
    </w:p>
    <w:p w:rsidR="00000000" w:rsidDel="00000000" w:rsidP="00000000" w:rsidRDefault="00000000" w:rsidRPr="00000000" w14:paraId="0000001E">
      <w:pPr>
        <w:numPr>
          <w:ilvl w:val="0"/>
          <w:numId w:val="1"/>
        </w:numPr>
        <w:ind w:left="720" w:hanging="360"/>
        <w:rPr>
          <w:color w:val="151b3a"/>
        </w:rPr>
      </w:pPr>
      <w:r w:rsidDel="00000000" w:rsidR="00000000" w:rsidRPr="00000000">
        <w:rPr>
          <w:color w:val="151b3a"/>
          <w:rtl w:val="0"/>
        </w:rPr>
        <w:t xml:space="preserve">Bachelor of Science in Plant Science Crop Production Management [ May 17 2019] </w:t>
      </w:r>
      <w:r w:rsidDel="00000000" w:rsidR="00000000" w:rsidRPr="00000000">
        <w:rPr>
          <w:rtl w:val="0"/>
        </w:rPr>
      </w:r>
    </w:p>
    <w:p w:rsidR="00000000" w:rsidDel="00000000" w:rsidP="00000000" w:rsidRDefault="00000000" w:rsidRPr="00000000" w14:paraId="0000001F">
      <w:pPr>
        <w:spacing w:after="80" w:before="240" w:lineRule="auto"/>
        <w:jc w:val="center"/>
        <w:rPr>
          <w:smallCaps w:val="1"/>
          <w:color w:val="594b3a"/>
        </w:rPr>
      </w:pPr>
      <w:r w:rsidDel="00000000" w:rsidR="00000000" w:rsidRPr="00000000">
        <w:rPr>
          <w:smallCaps w:val="1"/>
          <w:color w:val="594b3a"/>
          <w:rtl w:val="0"/>
        </w:rPr>
        <w:t xml:space="preserve">SKILLS</w:t>
      </w:r>
    </w:p>
    <w:p w:rsidR="00000000" w:rsidDel="00000000" w:rsidP="00000000" w:rsidRDefault="00000000" w:rsidRPr="00000000" w14:paraId="00000020">
      <w:pPr>
        <w:tabs>
          <w:tab w:val="left" w:pos="220"/>
          <w:tab w:val="left" w:pos="720"/>
        </w:tabs>
        <w:ind w:left="720"/>
        <w:rPr/>
      </w:pPr>
      <w:r w:rsidDel="00000000" w:rsidR="00000000" w:rsidRPr="00000000">
        <w:rPr>
          <w:rtl w:val="0"/>
        </w:rPr>
        <w:tab/>
        <w:t xml:space="preserve">• Bilingual: English and Spanish </w:t>
      </w:r>
    </w:p>
    <w:p w:rsidR="00000000" w:rsidDel="00000000" w:rsidP="00000000" w:rsidRDefault="00000000" w:rsidRPr="00000000" w14:paraId="00000021">
      <w:pPr>
        <w:tabs>
          <w:tab w:val="left" w:pos="220"/>
          <w:tab w:val="left" w:pos="720"/>
        </w:tabs>
        <w:ind w:left="720"/>
        <w:rPr/>
      </w:pPr>
      <w:r w:rsidDel="00000000" w:rsidR="00000000" w:rsidRPr="00000000">
        <w:rPr>
          <w:rtl w:val="0"/>
        </w:rPr>
        <w:tab/>
        <w:t xml:space="preserve">• Responsible </w:t>
      </w:r>
    </w:p>
    <w:p w:rsidR="00000000" w:rsidDel="00000000" w:rsidP="00000000" w:rsidRDefault="00000000" w:rsidRPr="00000000" w14:paraId="00000022">
      <w:pPr>
        <w:tabs>
          <w:tab w:val="left" w:pos="220"/>
          <w:tab w:val="left" w:pos="720"/>
        </w:tabs>
        <w:ind w:left="720"/>
        <w:rPr/>
      </w:pPr>
      <w:r w:rsidDel="00000000" w:rsidR="00000000" w:rsidRPr="00000000">
        <w:rPr>
          <w:rtl w:val="0"/>
        </w:rPr>
        <w:tab/>
        <w:t xml:space="preserve">• Good with public speaking  </w:t>
      </w:r>
    </w:p>
    <w:p w:rsidR="00000000" w:rsidDel="00000000" w:rsidP="00000000" w:rsidRDefault="00000000" w:rsidRPr="00000000" w14:paraId="00000023">
      <w:pPr>
        <w:tabs>
          <w:tab w:val="left" w:pos="220"/>
          <w:tab w:val="left" w:pos="720"/>
        </w:tabs>
        <w:ind w:left="720"/>
        <w:rPr/>
      </w:pPr>
      <w:r w:rsidDel="00000000" w:rsidR="00000000" w:rsidRPr="00000000">
        <w:rPr>
          <w:rtl w:val="0"/>
        </w:rPr>
        <w:tab/>
        <w:t xml:space="preserve">• Good listener </w:t>
      </w:r>
    </w:p>
    <w:p w:rsidR="00000000" w:rsidDel="00000000" w:rsidP="00000000" w:rsidRDefault="00000000" w:rsidRPr="00000000" w14:paraId="00000024">
      <w:pPr>
        <w:tabs>
          <w:tab w:val="left" w:pos="220"/>
          <w:tab w:val="left" w:pos="720"/>
        </w:tabs>
        <w:ind w:left="720"/>
        <w:rPr/>
      </w:pPr>
      <w:r w:rsidDel="00000000" w:rsidR="00000000" w:rsidRPr="00000000">
        <w:rPr>
          <w:rtl w:val="0"/>
        </w:rPr>
        <w:tab/>
        <w:t xml:space="preserve">• Open Minded </w:t>
      </w:r>
    </w:p>
    <w:p w:rsidR="00000000" w:rsidDel="00000000" w:rsidP="00000000" w:rsidRDefault="00000000" w:rsidRPr="00000000" w14:paraId="00000025">
      <w:pPr>
        <w:tabs>
          <w:tab w:val="left" w:pos="220"/>
          <w:tab w:val="left" w:pos="720"/>
        </w:tabs>
        <w:ind w:left="720"/>
        <w:rPr/>
      </w:pPr>
      <w:r w:rsidDel="00000000" w:rsidR="00000000" w:rsidRPr="00000000">
        <w:rPr>
          <w:rtl w:val="0"/>
        </w:rPr>
        <w:tab/>
        <w:t xml:space="preserve">• Fast Learner </w:t>
      </w:r>
    </w:p>
    <w:p w:rsidR="00000000" w:rsidDel="00000000" w:rsidP="00000000" w:rsidRDefault="00000000" w:rsidRPr="00000000" w14:paraId="00000026">
      <w:pPr>
        <w:tabs>
          <w:tab w:val="left" w:pos="220"/>
          <w:tab w:val="left" w:pos="720"/>
        </w:tabs>
        <w:ind w:left="720"/>
        <w:rPr/>
      </w:pPr>
      <w:r w:rsidDel="00000000" w:rsidR="00000000" w:rsidRPr="00000000">
        <w:rPr>
          <w:rtl w:val="0"/>
        </w:rPr>
        <w:tab/>
        <w:t xml:space="preserve">• Able to work at a fast pace </w:t>
      </w:r>
    </w:p>
    <w:p w:rsidR="00000000" w:rsidDel="00000000" w:rsidP="00000000" w:rsidRDefault="00000000" w:rsidRPr="00000000" w14:paraId="00000027">
      <w:pPr>
        <w:tabs>
          <w:tab w:val="left" w:pos="220"/>
          <w:tab w:val="left" w:pos="720"/>
        </w:tabs>
        <w:ind w:left="720"/>
        <w:rPr/>
      </w:pPr>
      <w:r w:rsidDel="00000000" w:rsidR="00000000" w:rsidRPr="00000000">
        <w:rPr>
          <w:rtl w:val="0"/>
        </w:rPr>
        <w:tab/>
        <w:t xml:space="preserve">• Great Leadership Skills  </w:t>
      </w:r>
    </w:p>
    <w:p w:rsidR="00000000" w:rsidDel="00000000" w:rsidP="00000000" w:rsidRDefault="00000000" w:rsidRPr="00000000" w14:paraId="00000028">
      <w:pPr>
        <w:tabs>
          <w:tab w:val="left" w:pos="220"/>
          <w:tab w:val="left" w:pos="720"/>
        </w:tabs>
        <w:ind w:left="720"/>
        <w:rPr/>
      </w:pPr>
      <w:r w:rsidDel="00000000" w:rsidR="00000000" w:rsidRPr="00000000">
        <w:rPr>
          <w:rtl w:val="0"/>
        </w:rPr>
        <w:tab/>
        <w:t xml:space="preserve">• Able to multitask </w:t>
      </w:r>
    </w:p>
    <w:p w:rsidR="00000000" w:rsidDel="00000000" w:rsidP="00000000" w:rsidRDefault="00000000" w:rsidRPr="00000000" w14:paraId="00000029">
      <w:pPr>
        <w:numPr>
          <w:ilvl w:val="0"/>
          <w:numId w:val="6"/>
        </w:numPr>
        <w:tabs>
          <w:tab w:val="left" w:pos="220"/>
          <w:tab w:val="left" w:pos="720"/>
        </w:tabs>
        <w:ind w:left="720" w:hanging="360"/>
        <w:rPr/>
      </w:pPr>
      <w:r w:rsidDel="00000000" w:rsidR="00000000" w:rsidRPr="00000000">
        <w:rPr>
          <w:rtl w:val="0"/>
        </w:rPr>
        <w:t xml:space="preserve">Enrolled in pesticide classes at Fresno State where I acquire pesticide knowledge </w:t>
      </w:r>
    </w:p>
    <w:p w:rsidR="00000000" w:rsidDel="00000000" w:rsidP="00000000" w:rsidRDefault="00000000" w:rsidRPr="00000000" w14:paraId="0000002A">
      <w:pPr>
        <w:numPr>
          <w:ilvl w:val="0"/>
          <w:numId w:val="6"/>
        </w:numPr>
        <w:tabs>
          <w:tab w:val="left" w:pos="220"/>
          <w:tab w:val="left" w:pos="720"/>
        </w:tabs>
        <w:ind w:left="720" w:hanging="360"/>
        <w:rPr/>
      </w:pPr>
      <w:r w:rsidDel="00000000" w:rsidR="00000000" w:rsidRPr="00000000">
        <w:rPr>
          <w:rtl w:val="0"/>
        </w:rPr>
        <w:t xml:space="preserve">Enrolled in several weeds classes where I learned how to properly identify different invasive weeds, and seeds present in different crops.</w:t>
      </w:r>
    </w:p>
    <w:p w:rsidR="00000000" w:rsidDel="00000000" w:rsidP="00000000" w:rsidRDefault="00000000" w:rsidRPr="00000000" w14:paraId="0000002B">
      <w:pPr>
        <w:numPr>
          <w:ilvl w:val="0"/>
          <w:numId w:val="6"/>
        </w:numPr>
        <w:tabs>
          <w:tab w:val="left" w:pos="220"/>
          <w:tab w:val="left" w:pos="720"/>
        </w:tabs>
        <w:ind w:left="720" w:hanging="360"/>
        <w:rPr/>
      </w:pPr>
      <w:r w:rsidDel="00000000" w:rsidR="00000000" w:rsidRPr="00000000">
        <w:rPr>
          <w:rtl w:val="0"/>
        </w:rPr>
        <w:t xml:space="preserve">Enrolled in several entomology classes and integrated pest management classes where I learned how to identify different insects and pests</w:t>
      </w:r>
    </w:p>
    <w:p w:rsidR="00000000" w:rsidDel="00000000" w:rsidP="00000000" w:rsidRDefault="00000000" w:rsidRPr="00000000" w14:paraId="0000002C">
      <w:pPr>
        <w:numPr>
          <w:ilvl w:val="0"/>
          <w:numId w:val="6"/>
        </w:numPr>
        <w:tabs>
          <w:tab w:val="left" w:pos="220"/>
          <w:tab w:val="left" w:pos="720"/>
        </w:tabs>
        <w:ind w:left="720" w:hanging="360"/>
        <w:rPr/>
      </w:pPr>
      <w:r w:rsidDel="00000000" w:rsidR="00000000" w:rsidRPr="00000000">
        <w:rPr>
          <w:rtl w:val="0"/>
        </w:rPr>
        <w:t xml:space="preserve">Enrolled in several plant pathology and plant health classes and I am able to identify a lot of pathogens, and plant diseases.</w:t>
      </w:r>
    </w:p>
    <w:p w:rsidR="00000000" w:rsidDel="00000000" w:rsidP="00000000" w:rsidRDefault="00000000" w:rsidRPr="00000000" w14:paraId="0000002D">
      <w:pPr>
        <w:numPr>
          <w:ilvl w:val="0"/>
          <w:numId w:val="6"/>
        </w:numPr>
        <w:tabs>
          <w:tab w:val="left" w:pos="220"/>
          <w:tab w:val="left" w:pos="720"/>
        </w:tabs>
        <w:ind w:left="720" w:hanging="360"/>
        <w:rPr/>
      </w:pPr>
      <w:r w:rsidDel="00000000" w:rsidR="00000000" w:rsidRPr="00000000">
        <w:rPr>
          <w:rtl w:val="0"/>
        </w:rPr>
        <w:t xml:space="preserve">Enrolled in several ag mechanics classes where I learned to calculate and calibrate sprayers as well as know the basics of how machinery works.</w:t>
      </w:r>
    </w:p>
    <w:p w:rsidR="00000000" w:rsidDel="00000000" w:rsidP="00000000" w:rsidRDefault="00000000" w:rsidRPr="00000000" w14:paraId="0000002E">
      <w:pPr>
        <w:numPr>
          <w:ilvl w:val="0"/>
          <w:numId w:val="6"/>
        </w:numPr>
        <w:tabs>
          <w:tab w:val="left" w:pos="220"/>
          <w:tab w:val="left" w:pos="720"/>
        </w:tabs>
        <w:ind w:left="720" w:hanging="360"/>
        <w:rPr/>
      </w:pPr>
      <w:r w:rsidDel="00000000" w:rsidR="00000000" w:rsidRPr="00000000">
        <w:rPr>
          <w:rtl w:val="0"/>
        </w:rPr>
        <w:t xml:space="preserve">Enrolled in several computer classes where I learned how to type, and work microsoft programs such as powerpoint, excel, word, and photoshop. </w:t>
      </w:r>
    </w:p>
    <w:p w:rsidR="00000000" w:rsidDel="00000000" w:rsidP="00000000" w:rsidRDefault="00000000" w:rsidRPr="00000000" w14:paraId="0000002F">
      <w:pPr>
        <w:numPr>
          <w:ilvl w:val="0"/>
          <w:numId w:val="6"/>
        </w:numPr>
        <w:tabs>
          <w:tab w:val="left" w:pos="220"/>
          <w:tab w:val="left" w:pos="720"/>
        </w:tabs>
        <w:ind w:left="720" w:hanging="360"/>
        <w:rPr/>
      </w:pPr>
      <w:r w:rsidDel="00000000" w:rsidR="00000000" w:rsidRPr="00000000">
        <w:rPr>
          <w:rtl w:val="0"/>
        </w:rPr>
        <w:t xml:space="preserve">Thanks to my food safety certification in Hartnell College I am able to compose SOPs, SSOPs, CCP, and thanks to a few field trips and tour guides I learned how audits work.</w:t>
      </w:r>
    </w:p>
    <w:p w:rsidR="00000000" w:rsidDel="00000000" w:rsidP="00000000" w:rsidRDefault="00000000" w:rsidRPr="00000000" w14:paraId="00000030">
      <w:pPr>
        <w:spacing w:after="80" w:before="240" w:lineRule="auto"/>
        <w:jc w:val="center"/>
        <w:rPr>
          <w:smallCaps w:val="1"/>
          <w:color w:val="594b3a"/>
        </w:rPr>
      </w:pPr>
      <w:r w:rsidDel="00000000" w:rsidR="00000000" w:rsidRPr="00000000">
        <w:rPr>
          <w:smallCaps w:val="1"/>
          <w:color w:val="594b3a"/>
          <w:rtl w:val="0"/>
        </w:rPr>
        <w:t xml:space="preserve">REFERENCES</w:t>
      </w:r>
    </w:p>
    <w:p w:rsidR="00000000" w:rsidDel="00000000" w:rsidP="00000000" w:rsidRDefault="00000000" w:rsidRPr="00000000" w14:paraId="00000031">
      <w:pPr>
        <w:spacing w:after="80" w:before="240" w:lineRule="auto"/>
        <w:rPr>
          <w:smallCaps w:val="1"/>
          <w:color w:val="594b3a"/>
        </w:rPr>
      </w:pPr>
      <w:r w:rsidDel="00000000" w:rsidR="00000000" w:rsidRPr="00000000">
        <w:rPr>
          <w:smallCaps w:val="1"/>
          <w:color w:val="594b3a"/>
          <w:rtl w:val="0"/>
        </w:rPr>
        <w:t xml:space="preserve">References provided Upon request</w:t>
      </w:r>
      <w:r w:rsidDel="00000000" w:rsidR="00000000" w:rsidRPr="00000000">
        <w:rPr>
          <w:rtl w:val="0"/>
        </w:rPr>
      </w:r>
    </w:p>
    <w:sectPr>
      <w:headerReference r:id="rId9" w:type="default"/>
      <w:headerReference r:id="rId10" w:type="first"/>
      <w:footerReference r:id="rId11" w:type="default"/>
      <w:footerReference r:id="rId12" w:type="first"/>
      <w:pgSz w:h="15840" w:w="12240"/>
      <w:pgMar w:bottom="1800" w:top="2880" w:left="2000" w:right="2000" w:header="50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Style w:val="Subtitle"/>
      <w:jc w:val="center"/>
      <w:rPr/>
    </w:pPr>
    <w:bookmarkStart w:colFirst="0" w:colLast="0" w:name="_wkxjypnnqpe7" w:id="0"/>
    <w:bookmarkEnd w:id="0"/>
    <w:r w:rsidDel="00000000" w:rsidR="00000000" w:rsidRPr="00000000">
      <w:rPr>
        <w:rtl w:val="0"/>
      </w:rPr>
      <w:t xml:space="preserve">Juan Jimenez</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Style w:val="Subtitle"/>
      <w:jc w:val="center"/>
      <w:rPr/>
    </w:pPr>
    <w:bookmarkStart w:colFirst="0" w:colLast="0" w:name="_nh0bntgagsy2" w:id="1"/>
    <w:bookmarkEnd w:id="1"/>
    <w:r w:rsidDel="00000000" w:rsidR="00000000" w:rsidRPr="00000000">
      <w:rPr>
        <w:rtl w:val="0"/>
      </w:rPr>
      <w:t xml:space="preserve">Juan Jimenez</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