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B82" w:rsidRPr="00291830" w:rsidRDefault="008D6B82" w:rsidP="008D6B82">
      <w:pPr>
        <w:pStyle w:val="ContactInfo"/>
        <w:jc w:val="center"/>
        <w:rPr>
          <w:rFonts w:ascii="Times New Roman" w:hAnsi="Times New Roman"/>
          <w:b/>
          <w:sz w:val="28"/>
          <w:szCs w:val="28"/>
          <w:lang w:val="es-MX"/>
        </w:rPr>
      </w:pPr>
      <w:r w:rsidRPr="00291830">
        <w:rPr>
          <w:rFonts w:ascii="Times New Roman" w:hAnsi="Times New Roman"/>
          <w:b/>
          <w:sz w:val="28"/>
          <w:szCs w:val="28"/>
          <w:lang w:val="es-MX"/>
        </w:rPr>
        <w:t>Yuriana Guillen</w:t>
      </w:r>
    </w:p>
    <w:p w:rsidR="008D6B82" w:rsidRPr="00291830" w:rsidRDefault="00ED4869" w:rsidP="008D6B82">
      <w:pPr>
        <w:pStyle w:val="ContactInfo"/>
        <w:jc w:val="center"/>
        <w:rPr>
          <w:rFonts w:ascii="Times New Roman" w:hAnsi="Times New Roman"/>
          <w:sz w:val="20"/>
          <w:szCs w:val="20"/>
          <w:lang w:val="es-MX"/>
        </w:rPr>
      </w:pPr>
      <w:r>
        <w:rPr>
          <w:rFonts w:ascii="Times New Roman" w:hAnsi="Times New Roman"/>
          <w:sz w:val="20"/>
          <w:szCs w:val="20"/>
          <w:lang w:val="es-MX"/>
        </w:rPr>
        <w:t>339 Paul Ave.</w:t>
      </w:r>
      <w:r w:rsidR="006611EE">
        <w:rPr>
          <w:rFonts w:ascii="Times New Roman" w:hAnsi="Times New Roman"/>
          <w:sz w:val="20"/>
          <w:szCs w:val="20"/>
          <w:lang w:val="es-MX"/>
        </w:rPr>
        <w:t>, Salinas CA 93906</w:t>
      </w:r>
    </w:p>
    <w:p w:rsidR="008D6B82" w:rsidRPr="00291830" w:rsidRDefault="008D6B82" w:rsidP="008D6B82">
      <w:pPr>
        <w:pStyle w:val="ContactInfo"/>
        <w:jc w:val="center"/>
        <w:rPr>
          <w:rFonts w:ascii="Times New Roman" w:hAnsi="Times New Roman"/>
          <w:sz w:val="20"/>
          <w:szCs w:val="20"/>
          <w:lang w:val="es-MX"/>
        </w:rPr>
      </w:pPr>
      <w:r w:rsidRPr="00291830">
        <w:rPr>
          <w:rFonts w:ascii="Times New Roman" w:hAnsi="Times New Roman"/>
          <w:sz w:val="20"/>
          <w:szCs w:val="20"/>
          <w:lang w:val="es-MX"/>
        </w:rPr>
        <w:t>(831) 578-6003</w:t>
      </w:r>
    </w:p>
    <w:p w:rsidR="008D6B82" w:rsidRPr="00291830" w:rsidRDefault="00DC303F" w:rsidP="008D6B82">
      <w:pPr>
        <w:pStyle w:val="ContactInfo"/>
        <w:jc w:val="center"/>
        <w:rPr>
          <w:rFonts w:ascii="Times New Roman" w:hAnsi="Times New Roman"/>
          <w:sz w:val="20"/>
          <w:szCs w:val="20"/>
          <w:lang w:val="es-MX"/>
        </w:rPr>
      </w:pPr>
      <w:hyperlink r:id="rId6" w:history="1">
        <w:r w:rsidR="008D6B82" w:rsidRPr="00291830">
          <w:rPr>
            <w:rStyle w:val="Hyperlink"/>
            <w:rFonts w:ascii="Times New Roman" w:hAnsi="Times New Roman"/>
            <w:sz w:val="20"/>
            <w:szCs w:val="20"/>
            <w:lang w:val="es-MX"/>
          </w:rPr>
          <w:t>yurianaguillen@yahoo.com</w:t>
        </w:r>
      </w:hyperlink>
    </w:p>
    <w:p w:rsidR="008D6B82" w:rsidRPr="00291830" w:rsidRDefault="008D6B82" w:rsidP="008D6B82">
      <w:pPr>
        <w:pStyle w:val="Heading2"/>
        <w:rPr>
          <w:rFonts w:ascii="Times New Roman" w:hAnsi="Times New Roman"/>
          <w:sz w:val="20"/>
          <w:szCs w:val="20"/>
        </w:rPr>
      </w:pPr>
    </w:p>
    <w:p w:rsidR="008D6B82" w:rsidRPr="00291830" w:rsidRDefault="008D6B82" w:rsidP="00291830">
      <w:pPr>
        <w:rPr>
          <w:rFonts w:ascii="Times New Roman" w:hAnsi="Times New Roman"/>
          <w:b/>
          <w:sz w:val="20"/>
          <w:szCs w:val="20"/>
        </w:rPr>
      </w:pPr>
      <w:r w:rsidRPr="00291830">
        <w:rPr>
          <w:rFonts w:ascii="Times New Roman" w:hAnsi="Times New Roman"/>
          <w:b/>
          <w:sz w:val="20"/>
          <w:szCs w:val="20"/>
        </w:rPr>
        <w:t>EDUCATION</w:t>
      </w:r>
    </w:p>
    <w:p w:rsidR="008D6B82" w:rsidRPr="00291830" w:rsidRDefault="008D6B82" w:rsidP="00291830">
      <w:pPr>
        <w:rPr>
          <w:rFonts w:ascii="Times New Roman" w:hAnsi="Times New Roman"/>
          <w:sz w:val="20"/>
          <w:szCs w:val="20"/>
        </w:rPr>
      </w:pPr>
      <w:r w:rsidRPr="00E33C9C">
        <w:rPr>
          <w:rFonts w:ascii="Times New Roman" w:hAnsi="Times New Roman"/>
          <w:b/>
          <w:sz w:val="20"/>
          <w:szCs w:val="20"/>
        </w:rPr>
        <w:t>California State University, Fresno</w:t>
      </w:r>
      <w:r w:rsidRPr="00291830">
        <w:rPr>
          <w:rFonts w:ascii="Times New Roman" w:hAnsi="Times New Roman"/>
          <w:sz w:val="20"/>
          <w:szCs w:val="20"/>
        </w:rPr>
        <w:tab/>
      </w:r>
      <w:r w:rsidRPr="00291830">
        <w:rPr>
          <w:rFonts w:ascii="Times New Roman" w:hAnsi="Times New Roman"/>
          <w:sz w:val="20"/>
          <w:szCs w:val="20"/>
        </w:rPr>
        <w:tab/>
      </w:r>
      <w:r w:rsidRPr="00291830">
        <w:rPr>
          <w:rFonts w:ascii="Times New Roman" w:hAnsi="Times New Roman"/>
          <w:sz w:val="20"/>
          <w:szCs w:val="20"/>
        </w:rPr>
        <w:tab/>
      </w:r>
      <w:r w:rsidRPr="00291830">
        <w:rPr>
          <w:rFonts w:ascii="Times New Roman" w:hAnsi="Times New Roman"/>
          <w:sz w:val="20"/>
          <w:szCs w:val="20"/>
        </w:rPr>
        <w:tab/>
      </w:r>
      <w:r w:rsidRPr="00291830">
        <w:rPr>
          <w:rFonts w:ascii="Times New Roman" w:hAnsi="Times New Roman"/>
          <w:sz w:val="20"/>
          <w:szCs w:val="20"/>
        </w:rPr>
        <w:tab/>
      </w:r>
      <w:r w:rsidRPr="00291830">
        <w:rPr>
          <w:rFonts w:ascii="Times New Roman" w:hAnsi="Times New Roman"/>
          <w:sz w:val="20"/>
          <w:szCs w:val="20"/>
        </w:rPr>
        <w:tab/>
      </w:r>
      <w:r w:rsidRPr="00291830">
        <w:rPr>
          <w:rFonts w:ascii="Times New Roman" w:hAnsi="Times New Roman"/>
          <w:sz w:val="20"/>
          <w:szCs w:val="20"/>
        </w:rPr>
        <w:tab/>
        <w:t>May 2009</w:t>
      </w:r>
    </w:p>
    <w:p w:rsidR="00A608C0" w:rsidRPr="00291830" w:rsidRDefault="008D6B82" w:rsidP="00291830">
      <w:pPr>
        <w:rPr>
          <w:rFonts w:ascii="Times New Roman" w:hAnsi="Times New Roman"/>
          <w:sz w:val="20"/>
          <w:szCs w:val="20"/>
        </w:rPr>
      </w:pPr>
      <w:r w:rsidRPr="00291830">
        <w:rPr>
          <w:rFonts w:ascii="Times New Roman" w:hAnsi="Times New Roman"/>
          <w:sz w:val="20"/>
          <w:szCs w:val="20"/>
        </w:rPr>
        <w:t>Bachelor’s Degree, Communications</w:t>
      </w:r>
    </w:p>
    <w:p w:rsidR="008D6B82" w:rsidRPr="00291830" w:rsidRDefault="008D6B82" w:rsidP="00291830">
      <w:pPr>
        <w:rPr>
          <w:rFonts w:ascii="Times New Roman" w:hAnsi="Times New Roman"/>
          <w:sz w:val="20"/>
          <w:szCs w:val="20"/>
        </w:rPr>
      </w:pPr>
    </w:p>
    <w:p w:rsidR="00291830" w:rsidRPr="00291830" w:rsidRDefault="008D6B82" w:rsidP="00291830">
      <w:pPr>
        <w:rPr>
          <w:rFonts w:ascii="Times New Roman" w:hAnsi="Times New Roman"/>
          <w:b/>
          <w:sz w:val="20"/>
          <w:szCs w:val="20"/>
        </w:rPr>
      </w:pPr>
      <w:r w:rsidRPr="00291830">
        <w:rPr>
          <w:rFonts w:ascii="Times New Roman" w:hAnsi="Times New Roman"/>
          <w:b/>
          <w:sz w:val="20"/>
          <w:szCs w:val="20"/>
        </w:rPr>
        <w:t>PROFESSIONAL EXPERIENCE</w:t>
      </w:r>
    </w:p>
    <w:p w:rsidR="00A27B3F" w:rsidRPr="00291830" w:rsidRDefault="00A27B3F" w:rsidP="00A27B3F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Grower Accountant</w:t>
      </w:r>
    </w:p>
    <w:p w:rsidR="00A27B3F" w:rsidRPr="00291830" w:rsidRDefault="00A27B3F" w:rsidP="00A27B3F">
      <w:pPr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i/>
          <w:sz w:val="20"/>
          <w:szCs w:val="20"/>
        </w:rPr>
        <w:t>Tanimura</w:t>
      </w:r>
      <w:proofErr w:type="spellEnd"/>
      <w:r>
        <w:rPr>
          <w:rFonts w:ascii="Times New Roman" w:hAnsi="Times New Roman"/>
          <w:i/>
          <w:sz w:val="20"/>
          <w:szCs w:val="20"/>
        </w:rPr>
        <w:t xml:space="preserve"> &amp; </w:t>
      </w:r>
      <w:proofErr w:type="spellStart"/>
      <w:r>
        <w:rPr>
          <w:rFonts w:ascii="Times New Roman" w:hAnsi="Times New Roman"/>
          <w:i/>
          <w:sz w:val="20"/>
          <w:szCs w:val="20"/>
        </w:rPr>
        <w:t>Antle</w:t>
      </w:r>
      <w:proofErr w:type="spellEnd"/>
      <w:r w:rsidRPr="00291830">
        <w:rPr>
          <w:rFonts w:ascii="Times New Roman" w:hAnsi="Times New Roman"/>
          <w:sz w:val="20"/>
          <w:szCs w:val="20"/>
        </w:rPr>
        <w:t xml:space="preserve"> </w:t>
      </w:r>
      <w:r w:rsidRPr="00291830">
        <w:rPr>
          <w:rFonts w:ascii="Times New Roman" w:hAnsi="Times New Roman"/>
          <w:sz w:val="20"/>
          <w:szCs w:val="20"/>
        </w:rPr>
        <w:tab/>
      </w:r>
      <w:r w:rsidRPr="00291830">
        <w:rPr>
          <w:rFonts w:ascii="Times New Roman" w:hAnsi="Times New Roman"/>
          <w:sz w:val="20"/>
          <w:szCs w:val="20"/>
        </w:rPr>
        <w:tab/>
      </w:r>
      <w:r w:rsidRPr="00291830">
        <w:rPr>
          <w:rFonts w:ascii="Times New Roman" w:hAnsi="Times New Roman"/>
          <w:sz w:val="20"/>
          <w:szCs w:val="20"/>
        </w:rPr>
        <w:tab/>
      </w:r>
      <w:r w:rsidRPr="00291830">
        <w:rPr>
          <w:rFonts w:ascii="Times New Roman" w:hAnsi="Times New Roman"/>
          <w:sz w:val="20"/>
          <w:szCs w:val="20"/>
        </w:rPr>
        <w:tab/>
      </w:r>
      <w:r w:rsidRPr="00291830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Jan 2019-current</w:t>
      </w:r>
    </w:p>
    <w:p w:rsidR="00A27B3F" w:rsidRPr="00D8138F" w:rsidRDefault="00A27B3F" w:rsidP="00A27B3F">
      <w:pPr>
        <w:rPr>
          <w:rFonts w:ascii="Times New Roman" w:hAnsi="Times New Roman"/>
          <w:i/>
          <w:sz w:val="20"/>
          <w:szCs w:val="20"/>
        </w:rPr>
      </w:pPr>
      <w:proofErr w:type="spellStart"/>
      <w:r>
        <w:rPr>
          <w:rFonts w:ascii="Times New Roman" w:hAnsi="Times New Roman"/>
          <w:i/>
          <w:sz w:val="20"/>
          <w:szCs w:val="20"/>
        </w:rPr>
        <w:t>Spreckels</w:t>
      </w:r>
      <w:proofErr w:type="spellEnd"/>
      <w:r w:rsidRPr="00D8138F">
        <w:rPr>
          <w:rFonts w:ascii="Times New Roman" w:hAnsi="Times New Roman"/>
          <w:i/>
          <w:sz w:val="20"/>
          <w:szCs w:val="20"/>
        </w:rPr>
        <w:t>, CA</w:t>
      </w:r>
    </w:p>
    <w:p w:rsidR="008F59D4" w:rsidRDefault="008F59D4" w:rsidP="008F59D4">
      <w:pPr>
        <w:pStyle w:val="ListParagraph"/>
        <w:numPr>
          <w:ilvl w:val="0"/>
          <w:numId w:val="6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Prepare journal entries, balance sheet reconciliations </w:t>
      </w:r>
    </w:p>
    <w:p w:rsidR="008F59D4" w:rsidRDefault="008F59D4" w:rsidP="008F59D4">
      <w:pPr>
        <w:pStyle w:val="ListParagraph"/>
        <w:numPr>
          <w:ilvl w:val="0"/>
          <w:numId w:val="6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Submit for processing grower settlement payments.</w:t>
      </w:r>
    </w:p>
    <w:p w:rsidR="008F59D4" w:rsidRDefault="008F59D4" w:rsidP="008F59D4">
      <w:pPr>
        <w:pStyle w:val="ListParagraph"/>
        <w:numPr>
          <w:ilvl w:val="0"/>
          <w:numId w:val="6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Track and collect grower receivables</w:t>
      </w:r>
    </w:p>
    <w:p w:rsidR="00DC303F" w:rsidRPr="008F59D4" w:rsidRDefault="00DC303F" w:rsidP="008F59D4">
      <w:pPr>
        <w:pStyle w:val="ListParagraph"/>
        <w:numPr>
          <w:ilvl w:val="0"/>
          <w:numId w:val="6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Performed monthly closing functions</w:t>
      </w:r>
      <w:bookmarkStart w:id="0" w:name="_GoBack"/>
      <w:bookmarkEnd w:id="0"/>
    </w:p>
    <w:p w:rsidR="00A27B3F" w:rsidRDefault="00A27B3F" w:rsidP="00291830">
      <w:pPr>
        <w:rPr>
          <w:rFonts w:ascii="Times New Roman" w:hAnsi="Times New Roman"/>
          <w:b/>
          <w:sz w:val="20"/>
          <w:szCs w:val="20"/>
        </w:rPr>
      </w:pPr>
    </w:p>
    <w:p w:rsidR="00A27B3F" w:rsidRDefault="00A27B3F" w:rsidP="00291830">
      <w:pPr>
        <w:rPr>
          <w:rFonts w:ascii="Times New Roman" w:hAnsi="Times New Roman"/>
          <w:b/>
          <w:sz w:val="20"/>
          <w:szCs w:val="20"/>
        </w:rPr>
      </w:pPr>
    </w:p>
    <w:p w:rsidR="008D6B82" w:rsidRPr="00291830" w:rsidRDefault="00641097" w:rsidP="00291830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Grower </w:t>
      </w:r>
      <w:r w:rsidR="000B286F">
        <w:rPr>
          <w:rFonts w:ascii="Times New Roman" w:hAnsi="Times New Roman"/>
          <w:b/>
          <w:sz w:val="20"/>
          <w:szCs w:val="20"/>
        </w:rPr>
        <w:t>Settlement</w:t>
      </w:r>
      <w:r w:rsidR="00A058EC">
        <w:rPr>
          <w:rFonts w:ascii="Times New Roman" w:hAnsi="Times New Roman"/>
          <w:b/>
          <w:sz w:val="20"/>
          <w:szCs w:val="20"/>
        </w:rPr>
        <w:t xml:space="preserve"> Specialist</w:t>
      </w:r>
    </w:p>
    <w:p w:rsidR="008D6B82" w:rsidRPr="00291830" w:rsidRDefault="008D6B82" w:rsidP="00291830">
      <w:pPr>
        <w:rPr>
          <w:rFonts w:ascii="Times New Roman" w:hAnsi="Times New Roman"/>
          <w:sz w:val="20"/>
          <w:szCs w:val="20"/>
        </w:rPr>
      </w:pPr>
      <w:r w:rsidRPr="00D8138F">
        <w:rPr>
          <w:rFonts w:ascii="Times New Roman" w:hAnsi="Times New Roman"/>
          <w:i/>
          <w:sz w:val="20"/>
          <w:szCs w:val="20"/>
        </w:rPr>
        <w:t>Dole Fresh Vegetables</w:t>
      </w:r>
      <w:r w:rsidRPr="00291830">
        <w:rPr>
          <w:rFonts w:ascii="Times New Roman" w:hAnsi="Times New Roman"/>
          <w:sz w:val="20"/>
          <w:szCs w:val="20"/>
        </w:rPr>
        <w:t xml:space="preserve"> </w:t>
      </w:r>
      <w:r w:rsidRPr="00291830">
        <w:rPr>
          <w:rFonts w:ascii="Times New Roman" w:hAnsi="Times New Roman"/>
          <w:sz w:val="20"/>
          <w:szCs w:val="20"/>
        </w:rPr>
        <w:tab/>
      </w:r>
      <w:r w:rsidRPr="00291830">
        <w:rPr>
          <w:rFonts w:ascii="Times New Roman" w:hAnsi="Times New Roman"/>
          <w:sz w:val="20"/>
          <w:szCs w:val="20"/>
        </w:rPr>
        <w:tab/>
      </w:r>
      <w:r w:rsidRPr="00291830">
        <w:rPr>
          <w:rFonts w:ascii="Times New Roman" w:hAnsi="Times New Roman"/>
          <w:sz w:val="20"/>
          <w:szCs w:val="20"/>
        </w:rPr>
        <w:tab/>
      </w:r>
      <w:r w:rsidRPr="00291830">
        <w:rPr>
          <w:rFonts w:ascii="Times New Roman" w:hAnsi="Times New Roman"/>
          <w:sz w:val="20"/>
          <w:szCs w:val="20"/>
        </w:rPr>
        <w:tab/>
      </w:r>
      <w:r w:rsidRPr="00291830">
        <w:rPr>
          <w:rFonts w:ascii="Times New Roman" w:hAnsi="Times New Roman"/>
          <w:sz w:val="20"/>
          <w:szCs w:val="20"/>
        </w:rPr>
        <w:tab/>
      </w:r>
      <w:r w:rsidR="00291830">
        <w:rPr>
          <w:rFonts w:ascii="Times New Roman" w:hAnsi="Times New Roman"/>
          <w:sz w:val="20"/>
          <w:szCs w:val="20"/>
        </w:rPr>
        <w:tab/>
      </w:r>
      <w:r w:rsidR="00291830">
        <w:rPr>
          <w:rFonts w:ascii="Times New Roman" w:hAnsi="Times New Roman"/>
          <w:sz w:val="20"/>
          <w:szCs w:val="20"/>
        </w:rPr>
        <w:tab/>
      </w:r>
      <w:r w:rsidR="00291830">
        <w:rPr>
          <w:rFonts w:ascii="Times New Roman" w:hAnsi="Times New Roman"/>
          <w:sz w:val="20"/>
          <w:szCs w:val="20"/>
        </w:rPr>
        <w:tab/>
      </w:r>
      <w:r w:rsidR="00D8138F">
        <w:rPr>
          <w:rFonts w:ascii="Times New Roman" w:hAnsi="Times New Roman"/>
          <w:sz w:val="20"/>
          <w:szCs w:val="20"/>
        </w:rPr>
        <w:tab/>
      </w:r>
      <w:r w:rsidR="00A27B3F">
        <w:rPr>
          <w:rFonts w:ascii="Times New Roman" w:hAnsi="Times New Roman"/>
          <w:sz w:val="20"/>
          <w:szCs w:val="20"/>
        </w:rPr>
        <w:t>May 2016-Jan 2019</w:t>
      </w:r>
    </w:p>
    <w:p w:rsidR="008D6B82" w:rsidRPr="00D8138F" w:rsidRDefault="008D6B82" w:rsidP="00291830">
      <w:pPr>
        <w:rPr>
          <w:rFonts w:ascii="Times New Roman" w:hAnsi="Times New Roman"/>
          <w:i/>
          <w:sz w:val="20"/>
          <w:szCs w:val="20"/>
        </w:rPr>
      </w:pPr>
      <w:r w:rsidRPr="00D8138F">
        <w:rPr>
          <w:rFonts w:ascii="Times New Roman" w:hAnsi="Times New Roman"/>
          <w:i/>
          <w:sz w:val="20"/>
          <w:szCs w:val="20"/>
        </w:rPr>
        <w:t>Salinas, CA</w:t>
      </w:r>
    </w:p>
    <w:p w:rsidR="005903F3" w:rsidRDefault="00260AD2" w:rsidP="0071488B">
      <w:pPr>
        <w:pStyle w:val="ListParagraph"/>
        <w:numPr>
          <w:ilvl w:val="0"/>
          <w:numId w:val="6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In charge of </w:t>
      </w:r>
      <w:r w:rsidR="00A95BF2">
        <w:rPr>
          <w:rFonts w:ascii="Times New Roman" w:hAnsi="Times New Roman"/>
          <w:sz w:val="20"/>
          <w:szCs w:val="20"/>
        </w:rPr>
        <w:t>North America and Mexico</w:t>
      </w:r>
      <w:r w:rsidR="0020358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g</w:t>
      </w:r>
      <w:r w:rsidR="004A1173">
        <w:rPr>
          <w:rFonts w:ascii="Times New Roman" w:hAnsi="Times New Roman"/>
          <w:sz w:val="20"/>
          <w:szCs w:val="20"/>
        </w:rPr>
        <w:t>rower</w:t>
      </w:r>
      <w:r>
        <w:rPr>
          <w:rFonts w:ascii="Times New Roman" w:hAnsi="Times New Roman"/>
          <w:sz w:val="20"/>
          <w:szCs w:val="20"/>
        </w:rPr>
        <w:t xml:space="preserve"> payable, </w:t>
      </w:r>
      <w:r w:rsidR="00AA2401" w:rsidRPr="00AA2401">
        <w:rPr>
          <w:rFonts w:ascii="Times New Roman" w:hAnsi="Times New Roman"/>
          <w:sz w:val="20"/>
          <w:szCs w:val="20"/>
        </w:rPr>
        <w:t xml:space="preserve">cash </w:t>
      </w:r>
      <w:r>
        <w:rPr>
          <w:rFonts w:ascii="Times New Roman" w:hAnsi="Times New Roman"/>
          <w:sz w:val="20"/>
          <w:szCs w:val="20"/>
        </w:rPr>
        <w:t xml:space="preserve">forecast, </w:t>
      </w:r>
      <w:r w:rsidR="0020358E">
        <w:rPr>
          <w:rFonts w:ascii="Times New Roman" w:hAnsi="Times New Roman"/>
          <w:sz w:val="20"/>
          <w:szCs w:val="20"/>
        </w:rPr>
        <w:t>reconciliation of</w:t>
      </w:r>
      <w:r>
        <w:rPr>
          <w:rFonts w:ascii="Times New Roman" w:hAnsi="Times New Roman"/>
          <w:sz w:val="20"/>
          <w:szCs w:val="20"/>
        </w:rPr>
        <w:t xml:space="preserve"> grower preseason advance and end of season </w:t>
      </w:r>
      <w:r w:rsidR="005903F3">
        <w:rPr>
          <w:rFonts w:ascii="Times New Roman" w:hAnsi="Times New Roman"/>
          <w:sz w:val="20"/>
          <w:szCs w:val="20"/>
        </w:rPr>
        <w:t>growing costs.</w:t>
      </w:r>
    </w:p>
    <w:p w:rsidR="00260AD2" w:rsidRDefault="00260AD2" w:rsidP="0071488B">
      <w:pPr>
        <w:pStyle w:val="ListParagraph"/>
        <w:numPr>
          <w:ilvl w:val="0"/>
          <w:numId w:val="6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Handle grower contracts and ensure terms of deals are </w:t>
      </w:r>
      <w:r w:rsidR="005903F3">
        <w:rPr>
          <w:rFonts w:ascii="Times New Roman" w:hAnsi="Times New Roman"/>
          <w:sz w:val="20"/>
          <w:szCs w:val="20"/>
        </w:rPr>
        <w:t xml:space="preserve">inputted </w:t>
      </w:r>
      <w:r>
        <w:rPr>
          <w:rFonts w:ascii="Times New Roman" w:hAnsi="Times New Roman"/>
          <w:sz w:val="20"/>
          <w:szCs w:val="20"/>
        </w:rPr>
        <w:t xml:space="preserve">correctly in our system for accurate </w:t>
      </w:r>
      <w:r w:rsidR="005903F3">
        <w:rPr>
          <w:rFonts w:ascii="Times New Roman" w:hAnsi="Times New Roman"/>
          <w:sz w:val="20"/>
          <w:szCs w:val="20"/>
        </w:rPr>
        <w:t>weekly grower statement financials</w:t>
      </w:r>
      <w:r>
        <w:rPr>
          <w:rFonts w:ascii="Times New Roman" w:hAnsi="Times New Roman"/>
          <w:sz w:val="20"/>
          <w:szCs w:val="20"/>
        </w:rPr>
        <w:t>.</w:t>
      </w:r>
    </w:p>
    <w:p w:rsidR="00260AD2" w:rsidRDefault="00260AD2" w:rsidP="0071488B">
      <w:pPr>
        <w:pStyle w:val="ListParagraph"/>
        <w:numPr>
          <w:ilvl w:val="0"/>
          <w:numId w:val="6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During month-end, reconcile grower payable, </w:t>
      </w:r>
      <w:r w:rsidR="00AC743D">
        <w:rPr>
          <w:rFonts w:ascii="Times New Roman" w:hAnsi="Times New Roman"/>
          <w:sz w:val="20"/>
          <w:szCs w:val="20"/>
        </w:rPr>
        <w:t xml:space="preserve">value added accruals, </w:t>
      </w:r>
      <w:r>
        <w:rPr>
          <w:rFonts w:ascii="Times New Roman" w:hAnsi="Times New Roman"/>
          <w:sz w:val="20"/>
          <w:szCs w:val="20"/>
        </w:rPr>
        <w:t>complete adjustment journals as needed and submit</w:t>
      </w:r>
      <w:r w:rsidR="00A95BF2">
        <w:rPr>
          <w:rFonts w:ascii="Times New Roman" w:hAnsi="Times New Roman"/>
          <w:sz w:val="20"/>
          <w:szCs w:val="20"/>
        </w:rPr>
        <w:t xml:space="preserve"> back up documents</w:t>
      </w:r>
      <w:r>
        <w:rPr>
          <w:rFonts w:ascii="Times New Roman" w:hAnsi="Times New Roman"/>
          <w:sz w:val="20"/>
          <w:szCs w:val="20"/>
        </w:rPr>
        <w:t>.</w:t>
      </w:r>
    </w:p>
    <w:p w:rsidR="00AA2401" w:rsidRPr="00C070DB" w:rsidRDefault="00AA2401" w:rsidP="00C070DB">
      <w:pPr>
        <w:pStyle w:val="ListParagraph"/>
        <w:numPr>
          <w:ilvl w:val="0"/>
          <w:numId w:val="6"/>
        </w:numPr>
        <w:rPr>
          <w:rFonts w:ascii="Times New Roman" w:hAnsi="Times New Roman"/>
          <w:sz w:val="20"/>
          <w:szCs w:val="20"/>
        </w:rPr>
      </w:pPr>
      <w:r w:rsidRPr="00AA2401">
        <w:rPr>
          <w:rFonts w:ascii="Times New Roman" w:hAnsi="Times New Roman"/>
          <w:sz w:val="20"/>
          <w:szCs w:val="20"/>
        </w:rPr>
        <w:t xml:space="preserve">Responsible for </w:t>
      </w:r>
      <w:r w:rsidR="00A95BF2">
        <w:rPr>
          <w:rFonts w:ascii="Times New Roman" w:hAnsi="Times New Roman"/>
          <w:sz w:val="20"/>
          <w:szCs w:val="20"/>
        </w:rPr>
        <w:t>reporting Dole’s value added and fresh pack sales</w:t>
      </w:r>
      <w:r w:rsidR="009C7BC2">
        <w:rPr>
          <w:rFonts w:ascii="Times New Roman" w:hAnsi="Times New Roman"/>
          <w:sz w:val="20"/>
          <w:szCs w:val="20"/>
        </w:rPr>
        <w:t xml:space="preserve"> by cooler</w:t>
      </w:r>
      <w:r w:rsidR="00A95BF2">
        <w:rPr>
          <w:rFonts w:ascii="Times New Roman" w:hAnsi="Times New Roman"/>
          <w:sz w:val="20"/>
          <w:szCs w:val="20"/>
        </w:rPr>
        <w:t xml:space="preserve"> to the different California/Arizona assessment agencies. </w:t>
      </w:r>
    </w:p>
    <w:p w:rsidR="00291830" w:rsidRPr="00291830" w:rsidRDefault="004A1173" w:rsidP="0071488B">
      <w:pPr>
        <w:pStyle w:val="ListParagraph"/>
        <w:numPr>
          <w:ilvl w:val="0"/>
          <w:numId w:val="6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Upload and maintain plantings </w:t>
      </w:r>
      <w:r w:rsidR="0020358E">
        <w:rPr>
          <w:rFonts w:ascii="Times New Roman" w:hAnsi="Times New Roman"/>
          <w:sz w:val="20"/>
          <w:szCs w:val="20"/>
        </w:rPr>
        <w:t>f</w:t>
      </w:r>
      <w:r w:rsidR="008F59D4">
        <w:rPr>
          <w:rFonts w:ascii="Times New Roman" w:hAnsi="Times New Roman"/>
          <w:sz w:val="20"/>
          <w:szCs w:val="20"/>
        </w:rPr>
        <w:t>or internal growers as well as outside</w:t>
      </w:r>
      <w:r w:rsidR="0020358E">
        <w:rPr>
          <w:rFonts w:ascii="Times New Roman" w:hAnsi="Times New Roman"/>
          <w:sz w:val="20"/>
          <w:szCs w:val="20"/>
        </w:rPr>
        <w:t xml:space="preserve"> and audit weekly for accurate pricing codes. </w:t>
      </w:r>
    </w:p>
    <w:p w:rsidR="008D6B82" w:rsidRPr="00291830" w:rsidRDefault="008D6B82" w:rsidP="00291830">
      <w:pPr>
        <w:rPr>
          <w:rFonts w:ascii="Times New Roman" w:hAnsi="Times New Roman"/>
          <w:sz w:val="20"/>
          <w:szCs w:val="20"/>
        </w:rPr>
      </w:pPr>
    </w:p>
    <w:p w:rsidR="008D6B82" w:rsidRPr="00291830" w:rsidRDefault="008D6B82" w:rsidP="00291830">
      <w:pPr>
        <w:rPr>
          <w:rFonts w:ascii="Times New Roman" w:hAnsi="Times New Roman"/>
          <w:sz w:val="20"/>
          <w:szCs w:val="20"/>
        </w:rPr>
      </w:pPr>
      <w:r w:rsidRPr="00291830">
        <w:rPr>
          <w:rFonts w:ascii="Times New Roman" w:hAnsi="Times New Roman"/>
          <w:b/>
          <w:sz w:val="20"/>
          <w:szCs w:val="20"/>
        </w:rPr>
        <w:t>Grower Accounting Clerk</w:t>
      </w:r>
      <w:r w:rsidRPr="00291830">
        <w:rPr>
          <w:rFonts w:ascii="Times New Roman" w:hAnsi="Times New Roman"/>
          <w:sz w:val="20"/>
          <w:szCs w:val="20"/>
        </w:rPr>
        <w:t xml:space="preserve">   </w:t>
      </w:r>
      <w:r w:rsidR="00291830">
        <w:rPr>
          <w:rFonts w:ascii="Times New Roman" w:hAnsi="Times New Roman"/>
          <w:sz w:val="20"/>
          <w:szCs w:val="20"/>
        </w:rPr>
        <w:tab/>
      </w:r>
      <w:r w:rsidR="00291830">
        <w:rPr>
          <w:rFonts w:ascii="Times New Roman" w:hAnsi="Times New Roman"/>
          <w:sz w:val="20"/>
          <w:szCs w:val="20"/>
        </w:rPr>
        <w:tab/>
      </w:r>
      <w:r w:rsidR="00291830">
        <w:rPr>
          <w:rFonts w:ascii="Times New Roman" w:hAnsi="Times New Roman"/>
          <w:sz w:val="20"/>
          <w:szCs w:val="20"/>
        </w:rPr>
        <w:tab/>
      </w:r>
      <w:r w:rsidR="00291830">
        <w:rPr>
          <w:rFonts w:ascii="Times New Roman" w:hAnsi="Times New Roman"/>
          <w:sz w:val="20"/>
          <w:szCs w:val="20"/>
        </w:rPr>
        <w:tab/>
      </w:r>
      <w:r w:rsidR="00291830">
        <w:rPr>
          <w:rFonts w:ascii="Times New Roman" w:hAnsi="Times New Roman"/>
          <w:sz w:val="20"/>
          <w:szCs w:val="20"/>
        </w:rPr>
        <w:tab/>
      </w:r>
      <w:r w:rsidR="00291830">
        <w:rPr>
          <w:rFonts w:ascii="Times New Roman" w:hAnsi="Times New Roman"/>
          <w:sz w:val="20"/>
          <w:szCs w:val="20"/>
        </w:rPr>
        <w:tab/>
      </w:r>
      <w:r w:rsidR="00291830">
        <w:rPr>
          <w:rFonts w:ascii="Times New Roman" w:hAnsi="Times New Roman"/>
          <w:sz w:val="20"/>
          <w:szCs w:val="20"/>
        </w:rPr>
        <w:tab/>
      </w:r>
      <w:r w:rsidR="00291830">
        <w:rPr>
          <w:rFonts w:ascii="Times New Roman" w:hAnsi="Times New Roman"/>
          <w:sz w:val="20"/>
          <w:szCs w:val="20"/>
        </w:rPr>
        <w:tab/>
      </w:r>
      <w:r w:rsidRPr="00291830">
        <w:rPr>
          <w:rFonts w:ascii="Times New Roman" w:hAnsi="Times New Roman"/>
          <w:sz w:val="20"/>
          <w:szCs w:val="20"/>
        </w:rPr>
        <w:t>Nov 2012-May 2016</w:t>
      </w:r>
    </w:p>
    <w:p w:rsidR="008D6B82" w:rsidRPr="00D8138F" w:rsidRDefault="008D6B82" w:rsidP="00291830">
      <w:pPr>
        <w:rPr>
          <w:rFonts w:ascii="Times New Roman" w:hAnsi="Times New Roman"/>
          <w:i/>
          <w:sz w:val="20"/>
          <w:szCs w:val="20"/>
        </w:rPr>
      </w:pPr>
      <w:r w:rsidRPr="00D8138F">
        <w:rPr>
          <w:rFonts w:ascii="Times New Roman" w:hAnsi="Times New Roman"/>
          <w:i/>
          <w:sz w:val="20"/>
          <w:szCs w:val="20"/>
        </w:rPr>
        <w:t>GreenGate Fresh, LLLP.</w:t>
      </w:r>
    </w:p>
    <w:p w:rsidR="008D6B82" w:rsidRPr="00D8138F" w:rsidRDefault="008D6B82" w:rsidP="00291830">
      <w:pPr>
        <w:rPr>
          <w:rFonts w:ascii="Times New Roman" w:hAnsi="Times New Roman"/>
          <w:i/>
          <w:sz w:val="20"/>
          <w:szCs w:val="20"/>
        </w:rPr>
      </w:pPr>
      <w:r w:rsidRPr="00D8138F">
        <w:rPr>
          <w:rFonts w:ascii="Times New Roman" w:hAnsi="Times New Roman"/>
          <w:i/>
          <w:sz w:val="20"/>
          <w:szCs w:val="20"/>
        </w:rPr>
        <w:t>Salinas, CA</w:t>
      </w:r>
    </w:p>
    <w:p w:rsidR="008D6B82" w:rsidRPr="00291830" w:rsidRDefault="008D6B82" w:rsidP="0071488B">
      <w:pPr>
        <w:pStyle w:val="ListParagraph"/>
        <w:numPr>
          <w:ilvl w:val="0"/>
          <w:numId w:val="7"/>
        </w:numPr>
        <w:rPr>
          <w:rFonts w:ascii="Times New Roman" w:hAnsi="Times New Roman"/>
          <w:sz w:val="20"/>
          <w:szCs w:val="20"/>
        </w:rPr>
      </w:pPr>
      <w:r w:rsidRPr="00291830">
        <w:rPr>
          <w:rFonts w:ascii="Times New Roman" w:hAnsi="Times New Roman"/>
          <w:sz w:val="20"/>
          <w:szCs w:val="20"/>
        </w:rPr>
        <w:t>Prepared and generated grower statements, including calculating and verifying all grower advances and final payments according to contracts</w:t>
      </w:r>
    </w:p>
    <w:p w:rsidR="008D6B82" w:rsidRPr="00291830" w:rsidRDefault="008D6B82" w:rsidP="0071488B">
      <w:pPr>
        <w:pStyle w:val="ListParagraph"/>
        <w:numPr>
          <w:ilvl w:val="0"/>
          <w:numId w:val="7"/>
        </w:numPr>
        <w:rPr>
          <w:rFonts w:ascii="Times New Roman" w:hAnsi="Times New Roman"/>
          <w:sz w:val="20"/>
          <w:szCs w:val="20"/>
        </w:rPr>
      </w:pPr>
      <w:r w:rsidRPr="00291830">
        <w:rPr>
          <w:rFonts w:ascii="Times New Roman" w:hAnsi="Times New Roman"/>
          <w:sz w:val="20"/>
          <w:szCs w:val="20"/>
        </w:rPr>
        <w:t>Confirm settlements by verifying receipts and publish weekly harvest reports for management</w:t>
      </w:r>
    </w:p>
    <w:p w:rsidR="008D6B82" w:rsidRPr="00291830" w:rsidRDefault="008D6B82" w:rsidP="0071488B">
      <w:pPr>
        <w:pStyle w:val="ListParagraph"/>
        <w:numPr>
          <w:ilvl w:val="0"/>
          <w:numId w:val="7"/>
        </w:numPr>
        <w:rPr>
          <w:rFonts w:ascii="Times New Roman" w:hAnsi="Times New Roman"/>
          <w:sz w:val="20"/>
          <w:szCs w:val="20"/>
        </w:rPr>
      </w:pPr>
      <w:r w:rsidRPr="00291830">
        <w:rPr>
          <w:rFonts w:ascii="Times New Roman" w:hAnsi="Times New Roman"/>
          <w:sz w:val="20"/>
          <w:szCs w:val="20"/>
        </w:rPr>
        <w:t>Reconcile and post weekly settlements and balance sheet accounts periodically and resolve any discrepancies</w:t>
      </w:r>
    </w:p>
    <w:p w:rsidR="008D6B82" w:rsidRPr="003D215C" w:rsidRDefault="008D6B82" w:rsidP="003D215C">
      <w:pPr>
        <w:pStyle w:val="ListParagraph"/>
        <w:numPr>
          <w:ilvl w:val="0"/>
          <w:numId w:val="7"/>
        </w:numPr>
        <w:rPr>
          <w:rFonts w:ascii="Times New Roman" w:hAnsi="Times New Roman"/>
          <w:sz w:val="20"/>
          <w:szCs w:val="20"/>
        </w:rPr>
      </w:pPr>
      <w:r w:rsidRPr="00291830">
        <w:rPr>
          <w:rFonts w:ascii="Times New Roman" w:hAnsi="Times New Roman"/>
          <w:sz w:val="20"/>
          <w:szCs w:val="20"/>
        </w:rPr>
        <w:t>Monitored pesticide applications and other growing application</w:t>
      </w:r>
      <w:r w:rsidR="003D215C">
        <w:rPr>
          <w:rFonts w:ascii="Times New Roman" w:hAnsi="Times New Roman"/>
          <w:sz w:val="20"/>
          <w:szCs w:val="20"/>
        </w:rPr>
        <w:t xml:space="preserve"> and a</w:t>
      </w:r>
      <w:r w:rsidR="003D215C" w:rsidRPr="00291830">
        <w:rPr>
          <w:rFonts w:ascii="Times New Roman" w:hAnsi="Times New Roman"/>
          <w:sz w:val="20"/>
          <w:szCs w:val="20"/>
        </w:rPr>
        <w:t xml:space="preserve">llocate </w:t>
      </w:r>
      <w:r w:rsidR="003D215C">
        <w:rPr>
          <w:rFonts w:ascii="Times New Roman" w:hAnsi="Times New Roman"/>
          <w:sz w:val="20"/>
          <w:szCs w:val="20"/>
        </w:rPr>
        <w:t>the costs a</w:t>
      </w:r>
      <w:r w:rsidR="003D215C" w:rsidRPr="00291830">
        <w:rPr>
          <w:rFonts w:ascii="Times New Roman" w:hAnsi="Times New Roman"/>
          <w:sz w:val="20"/>
          <w:szCs w:val="20"/>
        </w:rPr>
        <w:t>cross different lots</w:t>
      </w:r>
    </w:p>
    <w:p w:rsidR="008D6B82" w:rsidRPr="00291830" w:rsidRDefault="008D6B82" w:rsidP="0071488B">
      <w:pPr>
        <w:pStyle w:val="ListParagraph"/>
        <w:numPr>
          <w:ilvl w:val="0"/>
          <w:numId w:val="7"/>
        </w:numPr>
        <w:rPr>
          <w:rFonts w:ascii="Times New Roman" w:hAnsi="Times New Roman"/>
          <w:sz w:val="20"/>
          <w:szCs w:val="20"/>
        </w:rPr>
      </w:pPr>
      <w:r w:rsidRPr="00291830">
        <w:rPr>
          <w:rFonts w:ascii="Times New Roman" w:hAnsi="Times New Roman"/>
          <w:sz w:val="20"/>
          <w:szCs w:val="20"/>
        </w:rPr>
        <w:t>Reconcile grower statements, lot receipts and prepare detailed monthly account analyses and yearly 1099s</w:t>
      </w:r>
    </w:p>
    <w:p w:rsidR="008D6B82" w:rsidRPr="00291830" w:rsidRDefault="008D6B82" w:rsidP="0071488B">
      <w:pPr>
        <w:pStyle w:val="ListParagraph"/>
        <w:numPr>
          <w:ilvl w:val="0"/>
          <w:numId w:val="7"/>
        </w:numPr>
        <w:rPr>
          <w:rFonts w:ascii="Times New Roman" w:hAnsi="Times New Roman"/>
          <w:sz w:val="20"/>
          <w:szCs w:val="20"/>
        </w:rPr>
      </w:pPr>
      <w:r w:rsidRPr="00291830">
        <w:rPr>
          <w:rFonts w:ascii="Times New Roman" w:hAnsi="Times New Roman"/>
          <w:sz w:val="20"/>
          <w:szCs w:val="20"/>
        </w:rPr>
        <w:t>Maintain certificates and contract files updated for our multiple growers</w:t>
      </w:r>
    </w:p>
    <w:p w:rsidR="008D6B82" w:rsidRPr="00291830" w:rsidRDefault="008D6B82" w:rsidP="0071488B">
      <w:pPr>
        <w:pStyle w:val="ListParagraph"/>
        <w:numPr>
          <w:ilvl w:val="0"/>
          <w:numId w:val="7"/>
        </w:numPr>
        <w:rPr>
          <w:rFonts w:ascii="Times New Roman" w:hAnsi="Times New Roman"/>
          <w:sz w:val="20"/>
          <w:szCs w:val="20"/>
        </w:rPr>
      </w:pPr>
      <w:r w:rsidRPr="00291830">
        <w:rPr>
          <w:rFonts w:ascii="Times New Roman" w:hAnsi="Times New Roman"/>
          <w:sz w:val="20"/>
          <w:szCs w:val="20"/>
        </w:rPr>
        <w:lastRenderedPageBreak/>
        <w:t>Verify and process weekly grower check run</w:t>
      </w:r>
    </w:p>
    <w:p w:rsidR="008D6B82" w:rsidRPr="00291830" w:rsidRDefault="008D6B82" w:rsidP="0071488B">
      <w:pPr>
        <w:pStyle w:val="ListParagraph"/>
        <w:numPr>
          <w:ilvl w:val="0"/>
          <w:numId w:val="7"/>
        </w:numPr>
        <w:rPr>
          <w:rFonts w:ascii="Times New Roman" w:hAnsi="Times New Roman"/>
          <w:sz w:val="20"/>
          <w:szCs w:val="20"/>
        </w:rPr>
      </w:pPr>
      <w:r w:rsidRPr="00291830">
        <w:rPr>
          <w:rFonts w:ascii="Times New Roman" w:hAnsi="Times New Roman"/>
          <w:sz w:val="20"/>
          <w:szCs w:val="20"/>
        </w:rPr>
        <w:t xml:space="preserve">Update and maintain grower related reports to ensure accuracy of advances, settlements, and to ensure the commercial costs stay within the planned budget. </w:t>
      </w:r>
    </w:p>
    <w:p w:rsidR="008D6B82" w:rsidRPr="00291830" w:rsidRDefault="008D6B82" w:rsidP="0071488B">
      <w:pPr>
        <w:pStyle w:val="ListParagraph"/>
        <w:numPr>
          <w:ilvl w:val="0"/>
          <w:numId w:val="7"/>
        </w:numPr>
        <w:rPr>
          <w:rFonts w:ascii="Times New Roman" w:hAnsi="Times New Roman"/>
          <w:sz w:val="20"/>
          <w:szCs w:val="20"/>
        </w:rPr>
      </w:pPr>
      <w:r w:rsidRPr="00291830">
        <w:rPr>
          <w:rFonts w:ascii="Times New Roman" w:hAnsi="Times New Roman"/>
          <w:sz w:val="20"/>
          <w:szCs w:val="20"/>
        </w:rPr>
        <w:t xml:space="preserve">Provided extensive sales support for sales executives and management by updating and maintaining various reports for accurate reporting </w:t>
      </w:r>
    </w:p>
    <w:p w:rsidR="008D6B82" w:rsidRPr="00291830" w:rsidRDefault="008D6B82" w:rsidP="0071488B">
      <w:pPr>
        <w:pStyle w:val="ListParagraph"/>
        <w:numPr>
          <w:ilvl w:val="0"/>
          <w:numId w:val="7"/>
        </w:numPr>
        <w:rPr>
          <w:rFonts w:ascii="Times New Roman" w:hAnsi="Times New Roman"/>
          <w:sz w:val="20"/>
          <w:szCs w:val="20"/>
        </w:rPr>
      </w:pPr>
      <w:r w:rsidRPr="00291830">
        <w:rPr>
          <w:rFonts w:ascii="Times New Roman" w:hAnsi="Times New Roman"/>
          <w:sz w:val="20"/>
          <w:szCs w:val="20"/>
        </w:rPr>
        <w:t xml:space="preserve">Handle cash payments and weekly deposits </w:t>
      </w:r>
    </w:p>
    <w:p w:rsidR="008D6B82" w:rsidRPr="00291830" w:rsidRDefault="008D6B82" w:rsidP="0071488B">
      <w:pPr>
        <w:pStyle w:val="ListParagraph"/>
        <w:numPr>
          <w:ilvl w:val="0"/>
          <w:numId w:val="7"/>
        </w:numPr>
        <w:rPr>
          <w:rFonts w:ascii="Times New Roman" w:hAnsi="Times New Roman"/>
          <w:sz w:val="20"/>
          <w:szCs w:val="20"/>
        </w:rPr>
      </w:pPr>
      <w:r w:rsidRPr="00291830">
        <w:rPr>
          <w:rFonts w:ascii="Times New Roman" w:hAnsi="Times New Roman"/>
          <w:sz w:val="20"/>
          <w:szCs w:val="20"/>
        </w:rPr>
        <w:t>Process sales orders for invoicing</w:t>
      </w:r>
    </w:p>
    <w:p w:rsidR="008D6B82" w:rsidRPr="00291830" w:rsidRDefault="008D6B82" w:rsidP="0071488B">
      <w:pPr>
        <w:pStyle w:val="ListParagraph"/>
        <w:numPr>
          <w:ilvl w:val="0"/>
          <w:numId w:val="7"/>
        </w:numPr>
        <w:rPr>
          <w:rFonts w:ascii="Times New Roman" w:hAnsi="Times New Roman"/>
          <w:sz w:val="20"/>
          <w:szCs w:val="20"/>
        </w:rPr>
      </w:pPr>
      <w:r w:rsidRPr="00291830">
        <w:rPr>
          <w:rFonts w:ascii="Times New Roman" w:hAnsi="Times New Roman"/>
          <w:sz w:val="20"/>
          <w:szCs w:val="20"/>
        </w:rPr>
        <w:t>Receive settlement cards along with weight tags from various coolers and enter</w:t>
      </w:r>
    </w:p>
    <w:p w:rsidR="008D6B82" w:rsidRPr="00291830" w:rsidRDefault="008D6B82" w:rsidP="00291830">
      <w:pPr>
        <w:rPr>
          <w:rFonts w:ascii="Times New Roman" w:hAnsi="Times New Roman"/>
          <w:sz w:val="20"/>
          <w:szCs w:val="20"/>
        </w:rPr>
      </w:pPr>
    </w:p>
    <w:p w:rsidR="008D6B82" w:rsidRPr="00291830" w:rsidRDefault="008D6B82" w:rsidP="00291830">
      <w:pPr>
        <w:rPr>
          <w:rFonts w:ascii="Times New Roman" w:hAnsi="Times New Roman"/>
          <w:sz w:val="20"/>
          <w:szCs w:val="20"/>
        </w:rPr>
      </w:pPr>
      <w:r w:rsidRPr="00291830">
        <w:rPr>
          <w:rFonts w:ascii="Times New Roman" w:hAnsi="Times New Roman"/>
          <w:b/>
          <w:sz w:val="20"/>
          <w:szCs w:val="20"/>
        </w:rPr>
        <w:t>Accounts Payable</w:t>
      </w:r>
      <w:r w:rsidRPr="00291830">
        <w:rPr>
          <w:rFonts w:ascii="Times New Roman" w:hAnsi="Times New Roman"/>
          <w:sz w:val="20"/>
          <w:szCs w:val="20"/>
        </w:rPr>
        <w:t xml:space="preserve">    </w:t>
      </w:r>
      <w:r w:rsidR="00291830">
        <w:rPr>
          <w:rFonts w:ascii="Times New Roman" w:hAnsi="Times New Roman"/>
          <w:sz w:val="20"/>
          <w:szCs w:val="20"/>
        </w:rPr>
        <w:tab/>
      </w:r>
      <w:r w:rsidR="00291830">
        <w:rPr>
          <w:rFonts w:ascii="Times New Roman" w:hAnsi="Times New Roman"/>
          <w:sz w:val="20"/>
          <w:szCs w:val="20"/>
        </w:rPr>
        <w:tab/>
      </w:r>
      <w:r w:rsidR="00291830">
        <w:rPr>
          <w:rFonts w:ascii="Times New Roman" w:hAnsi="Times New Roman"/>
          <w:sz w:val="20"/>
          <w:szCs w:val="20"/>
        </w:rPr>
        <w:tab/>
      </w:r>
      <w:r w:rsidR="00291830">
        <w:rPr>
          <w:rFonts w:ascii="Times New Roman" w:hAnsi="Times New Roman"/>
          <w:sz w:val="20"/>
          <w:szCs w:val="20"/>
        </w:rPr>
        <w:tab/>
      </w:r>
      <w:r w:rsidR="00291830">
        <w:rPr>
          <w:rFonts w:ascii="Times New Roman" w:hAnsi="Times New Roman"/>
          <w:sz w:val="20"/>
          <w:szCs w:val="20"/>
        </w:rPr>
        <w:tab/>
      </w:r>
      <w:r w:rsidR="00291830">
        <w:rPr>
          <w:rFonts w:ascii="Times New Roman" w:hAnsi="Times New Roman"/>
          <w:sz w:val="20"/>
          <w:szCs w:val="20"/>
        </w:rPr>
        <w:tab/>
      </w:r>
      <w:r w:rsidR="00291830">
        <w:rPr>
          <w:rFonts w:ascii="Times New Roman" w:hAnsi="Times New Roman"/>
          <w:sz w:val="20"/>
          <w:szCs w:val="20"/>
        </w:rPr>
        <w:tab/>
      </w:r>
      <w:r w:rsidR="00291830">
        <w:rPr>
          <w:rFonts w:ascii="Times New Roman" w:hAnsi="Times New Roman"/>
          <w:sz w:val="20"/>
          <w:szCs w:val="20"/>
        </w:rPr>
        <w:tab/>
      </w:r>
      <w:r w:rsidR="00291830">
        <w:rPr>
          <w:rFonts w:ascii="Times New Roman" w:hAnsi="Times New Roman"/>
          <w:sz w:val="20"/>
          <w:szCs w:val="20"/>
        </w:rPr>
        <w:tab/>
      </w:r>
      <w:r w:rsidRPr="00291830">
        <w:rPr>
          <w:rFonts w:ascii="Times New Roman" w:hAnsi="Times New Roman"/>
          <w:sz w:val="20"/>
          <w:szCs w:val="20"/>
        </w:rPr>
        <w:t>Aug 2009-Dec 2011</w:t>
      </w:r>
    </w:p>
    <w:p w:rsidR="008D6B82" w:rsidRPr="00D8138F" w:rsidRDefault="008D6B82" w:rsidP="00291830">
      <w:pPr>
        <w:rPr>
          <w:rFonts w:ascii="Times New Roman" w:hAnsi="Times New Roman"/>
          <w:i/>
          <w:sz w:val="20"/>
          <w:szCs w:val="20"/>
        </w:rPr>
      </w:pPr>
      <w:r w:rsidRPr="00D8138F">
        <w:rPr>
          <w:rFonts w:ascii="Times New Roman" w:hAnsi="Times New Roman"/>
          <w:i/>
          <w:sz w:val="20"/>
          <w:szCs w:val="20"/>
        </w:rPr>
        <w:t>Foothill Packing, Inc.</w:t>
      </w:r>
    </w:p>
    <w:p w:rsidR="008D6B82" w:rsidRPr="00D8138F" w:rsidRDefault="008D6B82" w:rsidP="00291830">
      <w:pPr>
        <w:rPr>
          <w:rFonts w:ascii="Times New Roman" w:hAnsi="Times New Roman"/>
          <w:i/>
          <w:sz w:val="20"/>
          <w:szCs w:val="20"/>
        </w:rPr>
      </w:pPr>
      <w:r w:rsidRPr="00D8138F">
        <w:rPr>
          <w:rFonts w:ascii="Times New Roman" w:hAnsi="Times New Roman"/>
          <w:i/>
          <w:sz w:val="20"/>
          <w:szCs w:val="20"/>
        </w:rPr>
        <w:t>Salinas, CA</w:t>
      </w:r>
    </w:p>
    <w:p w:rsidR="008D6B82" w:rsidRPr="00291830" w:rsidRDefault="008D6B82" w:rsidP="0071488B">
      <w:pPr>
        <w:pStyle w:val="ListParagraph"/>
        <w:numPr>
          <w:ilvl w:val="0"/>
          <w:numId w:val="8"/>
        </w:numPr>
        <w:rPr>
          <w:rFonts w:ascii="Times New Roman" w:hAnsi="Times New Roman"/>
          <w:sz w:val="20"/>
          <w:szCs w:val="20"/>
        </w:rPr>
      </w:pPr>
      <w:r w:rsidRPr="00291830">
        <w:rPr>
          <w:rFonts w:ascii="Times New Roman" w:hAnsi="Times New Roman"/>
          <w:sz w:val="20"/>
          <w:szCs w:val="20"/>
        </w:rPr>
        <w:t>Prepared journals entries, bank reconciliations, balance sheet reconciliations and assist with monthly, quarterly and yearly closing functions</w:t>
      </w:r>
    </w:p>
    <w:p w:rsidR="008D6B82" w:rsidRPr="00291830" w:rsidRDefault="008D6B82" w:rsidP="0071488B">
      <w:pPr>
        <w:pStyle w:val="ListParagraph"/>
        <w:numPr>
          <w:ilvl w:val="0"/>
          <w:numId w:val="8"/>
        </w:numPr>
        <w:rPr>
          <w:rFonts w:ascii="Times New Roman" w:hAnsi="Times New Roman"/>
          <w:sz w:val="20"/>
          <w:szCs w:val="20"/>
        </w:rPr>
      </w:pPr>
      <w:r w:rsidRPr="00291830">
        <w:rPr>
          <w:rFonts w:ascii="Times New Roman" w:hAnsi="Times New Roman"/>
          <w:sz w:val="20"/>
          <w:szCs w:val="20"/>
        </w:rPr>
        <w:t>Assist in company’s transportation fleet, distribution and maintenance of CFN cards, pins, authorized employees usage and allocate costs</w:t>
      </w:r>
    </w:p>
    <w:p w:rsidR="008D6B82" w:rsidRPr="00291830" w:rsidRDefault="008D6B82" w:rsidP="0071488B">
      <w:pPr>
        <w:pStyle w:val="ListParagraph"/>
        <w:numPr>
          <w:ilvl w:val="0"/>
          <w:numId w:val="8"/>
        </w:numPr>
        <w:rPr>
          <w:rFonts w:ascii="Times New Roman" w:hAnsi="Times New Roman"/>
          <w:sz w:val="20"/>
          <w:szCs w:val="20"/>
        </w:rPr>
      </w:pPr>
      <w:r w:rsidRPr="00291830">
        <w:rPr>
          <w:rFonts w:ascii="Times New Roman" w:hAnsi="Times New Roman"/>
          <w:sz w:val="20"/>
          <w:szCs w:val="20"/>
        </w:rPr>
        <w:t>Extent knowledge of commodity piece rates, creating customer contracts and payroll labels</w:t>
      </w:r>
    </w:p>
    <w:p w:rsidR="008D6B82" w:rsidRPr="00291830" w:rsidRDefault="008D6B82" w:rsidP="0071488B">
      <w:pPr>
        <w:pStyle w:val="ListParagraph"/>
        <w:numPr>
          <w:ilvl w:val="0"/>
          <w:numId w:val="8"/>
        </w:numPr>
        <w:rPr>
          <w:rFonts w:ascii="Times New Roman" w:hAnsi="Times New Roman"/>
          <w:sz w:val="20"/>
          <w:szCs w:val="20"/>
        </w:rPr>
      </w:pPr>
      <w:r w:rsidRPr="00291830">
        <w:rPr>
          <w:rFonts w:ascii="Times New Roman" w:hAnsi="Times New Roman"/>
          <w:sz w:val="20"/>
          <w:szCs w:val="20"/>
        </w:rPr>
        <w:t>Carefully reviewed and properly coded, posted and processed invoices as well as corporate credit card accounts and processing weekly check runs (120-150/week) with approved PO</w:t>
      </w:r>
    </w:p>
    <w:p w:rsidR="008D6B82" w:rsidRPr="00291830" w:rsidRDefault="008D6B82" w:rsidP="0071488B">
      <w:pPr>
        <w:pStyle w:val="ListParagraph"/>
        <w:numPr>
          <w:ilvl w:val="0"/>
          <w:numId w:val="8"/>
        </w:numPr>
        <w:rPr>
          <w:rFonts w:ascii="Times New Roman" w:hAnsi="Times New Roman"/>
          <w:sz w:val="20"/>
          <w:szCs w:val="20"/>
        </w:rPr>
      </w:pPr>
      <w:r w:rsidRPr="00291830">
        <w:rPr>
          <w:rFonts w:ascii="Times New Roman" w:hAnsi="Times New Roman"/>
          <w:sz w:val="20"/>
          <w:szCs w:val="20"/>
        </w:rPr>
        <w:t>Pro-actively ensured that employees understood policies concerning purchase order requests, expense reporting and managed all petty cash, office supply expense accounts and PerDiems</w:t>
      </w:r>
    </w:p>
    <w:p w:rsidR="008D6B82" w:rsidRDefault="008D6B82" w:rsidP="00291830">
      <w:pPr>
        <w:pStyle w:val="ListParagraph"/>
        <w:numPr>
          <w:ilvl w:val="0"/>
          <w:numId w:val="8"/>
        </w:numPr>
        <w:rPr>
          <w:rFonts w:ascii="Times New Roman" w:hAnsi="Times New Roman"/>
          <w:sz w:val="20"/>
          <w:szCs w:val="20"/>
        </w:rPr>
      </w:pPr>
      <w:r w:rsidRPr="005B0E52">
        <w:rPr>
          <w:rFonts w:ascii="Times New Roman" w:hAnsi="Times New Roman"/>
          <w:sz w:val="20"/>
          <w:szCs w:val="20"/>
        </w:rPr>
        <w:t>Performed bank, account and vendor statement reconciliations, ledger entries and researched deposit activities as well as month end closing processing</w:t>
      </w:r>
    </w:p>
    <w:p w:rsidR="006611EE" w:rsidRDefault="006611EE" w:rsidP="006611EE">
      <w:pPr>
        <w:rPr>
          <w:rFonts w:ascii="Times New Roman" w:hAnsi="Times New Roman"/>
          <w:sz w:val="20"/>
          <w:szCs w:val="20"/>
        </w:rPr>
      </w:pPr>
    </w:p>
    <w:p w:rsidR="008D6B82" w:rsidRPr="005B0E52" w:rsidRDefault="005B0E52" w:rsidP="00291830">
      <w:pPr>
        <w:rPr>
          <w:rFonts w:ascii="Times New Roman" w:hAnsi="Times New Roman"/>
          <w:b/>
          <w:sz w:val="20"/>
          <w:szCs w:val="20"/>
        </w:rPr>
      </w:pPr>
      <w:r w:rsidRPr="005B0E52">
        <w:rPr>
          <w:rFonts w:ascii="Times New Roman" w:hAnsi="Times New Roman"/>
          <w:b/>
          <w:sz w:val="20"/>
          <w:szCs w:val="20"/>
        </w:rPr>
        <w:t>SKILLS</w:t>
      </w:r>
    </w:p>
    <w:p w:rsidR="008D6B82" w:rsidRPr="00291830" w:rsidRDefault="009B414D" w:rsidP="0029183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Knowledge of generally accepted accounting principles, procedures and application. Experience in agricultural accounting. Strong PC and mainframe </w:t>
      </w:r>
      <w:r w:rsidR="00CE6EBA">
        <w:rPr>
          <w:rFonts w:ascii="Times New Roman" w:hAnsi="Times New Roman"/>
          <w:sz w:val="20"/>
          <w:szCs w:val="20"/>
        </w:rPr>
        <w:t>skills include</w:t>
      </w:r>
      <w:r>
        <w:rPr>
          <w:rFonts w:ascii="Times New Roman" w:hAnsi="Times New Roman"/>
          <w:sz w:val="20"/>
          <w:szCs w:val="20"/>
        </w:rPr>
        <w:t xml:space="preserve"> working knowledge of and JD </w:t>
      </w:r>
      <w:proofErr w:type="gramStart"/>
      <w:r>
        <w:rPr>
          <w:rFonts w:ascii="Times New Roman" w:hAnsi="Times New Roman"/>
          <w:sz w:val="20"/>
          <w:szCs w:val="20"/>
        </w:rPr>
        <w:t>Edwards</w:t>
      </w:r>
      <w:proofErr w:type="gramEnd"/>
      <w:r>
        <w:rPr>
          <w:rFonts w:ascii="Times New Roman" w:hAnsi="Times New Roman"/>
          <w:sz w:val="20"/>
          <w:szCs w:val="20"/>
        </w:rPr>
        <w:t xml:space="preserve"> softw</w:t>
      </w:r>
      <w:r w:rsidR="00675020">
        <w:rPr>
          <w:rFonts w:ascii="Times New Roman" w:hAnsi="Times New Roman"/>
          <w:sz w:val="20"/>
          <w:szCs w:val="20"/>
        </w:rPr>
        <w:t>are, MS Dynamics NAV</w:t>
      </w:r>
      <w:r w:rsidR="00C070DB">
        <w:rPr>
          <w:rFonts w:ascii="Times New Roman" w:hAnsi="Times New Roman"/>
          <w:sz w:val="20"/>
          <w:szCs w:val="20"/>
        </w:rPr>
        <w:t>, Mainframe</w:t>
      </w:r>
      <w:r w:rsidR="00675020">
        <w:rPr>
          <w:rFonts w:ascii="Times New Roman" w:hAnsi="Times New Roman"/>
          <w:sz w:val="20"/>
          <w:szCs w:val="20"/>
        </w:rPr>
        <w:t xml:space="preserve">. Proficient Microsoft software skills which include VLOOKUP, pivot table, and external linking. </w:t>
      </w:r>
      <w:proofErr w:type="gramStart"/>
      <w:r>
        <w:rPr>
          <w:rFonts w:ascii="Times New Roman" w:hAnsi="Times New Roman"/>
          <w:sz w:val="20"/>
          <w:szCs w:val="20"/>
        </w:rPr>
        <w:t>Bilingual Spanish/</w:t>
      </w:r>
      <w:r w:rsidR="00C070DB">
        <w:rPr>
          <w:rFonts w:ascii="Times New Roman" w:hAnsi="Times New Roman"/>
          <w:sz w:val="20"/>
          <w:szCs w:val="20"/>
        </w:rPr>
        <w:t xml:space="preserve">English, strong </w:t>
      </w:r>
      <w:r w:rsidR="00675020">
        <w:rPr>
          <w:rFonts w:ascii="Times New Roman" w:hAnsi="Times New Roman"/>
          <w:sz w:val="20"/>
          <w:szCs w:val="20"/>
        </w:rPr>
        <w:t>attention to detail and a desire to assume new responsibilities.</w:t>
      </w:r>
      <w:proofErr w:type="gramEnd"/>
      <w:r w:rsidR="00675020">
        <w:rPr>
          <w:rFonts w:ascii="Times New Roman" w:hAnsi="Times New Roman"/>
          <w:sz w:val="20"/>
          <w:szCs w:val="20"/>
        </w:rPr>
        <w:t xml:space="preserve"> </w:t>
      </w:r>
      <w:r w:rsidR="004A1173">
        <w:rPr>
          <w:rFonts w:ascii="Times New Roman" w:hAnsi="Times New Roman"/>
          <w:sz w:val="20"/>
          <w:szCs w:val="20"/>
        </w:rPr>
        <w:t xml:space="preserve"> </w:t>
      </w:r>
    </w:p>
    <w:p w:rsidR="008D6B82" w:rsidRPr="00291830" w:rsidRDefault="008D6B82" w:rsidP="00291830">
      <w:pPr>
        <w:rPr>
          <w:rFonts w:ascii="Times New Roman" w:hAnsi="Times New Roman"/>
          <w:sz w:val="20"/>
          <w:szCs w:val="20"/>
        </w:rPr>
      </w:pPr>
    </w:p>
    <w:p w:rsidR="008D6B82" w:rsidRPr="005B0E52" w:rsidRDefault="005B0E52" w:rsidP="00291830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REFERENCES</w:t>
      </w:r>
    </w:p>
    <w:p w:rsidR="008D6B82" w:rsidRPr="00291830" w:rsidRDefault="008D6B82" w:rsidP="00291830">
      <w:pPr>
        <w:rPr>
          <w:rFonts w:ascii="Times New Roman" w:hAnsi="Times New Roman"/>
          <w:sz w:val="20"/>
          <w:szCs w:val="20"/>
        </w:rPr>
      </w:pPr>
      <w:r w:rsidRPr="00291830">
        <w:rPr>
          <w:rFonts w:ascii="Times New Roman" w:hAnsi="Times New Roman"/>
          <w:sz w:val="20"/>
          <w:szCs w:val="20"/>
        </w:rPr>
        <w:t>Promptly furnished upon request</w:t>
      </w:r>
    </w:p>
    <w:sectPr w:rsidR="008D6B82" w:rsidRPr="00291830" w:rsidSect="0029183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5F1D"/>
    <w:multiLevelType w:val="hybridMultilevel"/>
    <w:tmpl w:val="3A94C200"/>
    <w:lvl w:ilvl="0" w:tplc="0230452A">
      <w:start w:val="1"/>
      <w:numFmt w:val="bullet"/>
      <w:lvlText w:val=""/>
      <w:lvlJc w:val="left"/>
      <w:pPr>
        <w:ind w:left="57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33E42"/>
    <w:multiLevelType w:val="hybridMultilevel"/>
    <w:tmpl w:val="6BC24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9E2DD9"/>
    <w:multiLevelType w:val="hybridMultilevel"/>
    <w:tmpl w:val="D22A4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1A614B"/>
    <w:multiLevelType w:val="hybridMultilevel"/>
    <w:tmpl w:val="77AEC0DE"/>
    <w:lvl w:ilvl="0" w:tplc="0230452A">
      <w:start w:val="1"/>
      <w:numFmt w:val="bullet"/>
      <w:lvlText w:val=""/>
      <w:lvlJc w:val="left"/>
      <w:pPr>
        <w:ind w:left="57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9947AF"/>
    <w:multiLevelType w:val="hybridMultilevel"/>
    <w:tmpl w:val="6CCEBE3A"/>
    <w:lvl w:ilvl="0" w:tplc="0230452A">
      <w:start w:val="1"/>
      <w:numFmt w:val="bullet"/>
      <w:lvlText w:val=""/>
      <w:lvlJc w:val="left"/>
      <w:pPr>
        <w:ind w:left="57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14190B"/>
    <w:multiLevelType w:val="hybridMultilevel"/>
    <w:tmpl w:val="DFDED554"/>
    <w:lvl w:ilvl="0" w:tplc="8BAA88BE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cs="Times New Roman" w:hint="default"/>
      </w:rPr>
    </w:lvl>
  </w:abstractNum>
  <w:abstractNum w:abstractNumId="6">
    <w:nsid w:val="773A2DB9"/>
    <w:multiLevelType w:val="hybridMultilevel"/>
    <w:tmpl w:val="965CA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DE2B48"/>
    <w:multiLevelType w:val="hybridMultilevel"/>
    <w:tmpl w:val="33BAB884"/>
    <w:lvl w:ilvl="0" w:tplc="2014ED5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3"/>
  </w:num>
  <w:num w:numId="8">
    <w:abstractNumId w:val="0"/>
  </w:num>
  <w:num w:numId="9">
    <w:abstractNumId w:val="7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B82"/>
    <w:rsid w:val="000B286F"/>
    <w:rsid w:val="001F2168"/>
    <w:rsid w:val="0020358E"/>
    <w:rsid w:val="00217209"/>
    <w:rsid w:val="00260AD2"/>
    <w:rsid w:val="00291830"/>
    <w:rsid w:val="003D215C"/>
    <w:rsid w:val="004A1173"/>
    <w:rsid w:val="004C5DF2"/>
    <w:rsid w:val="004E26A8"/>
    <w:rsid w:val="005903F3"/>
    <w:rsid w:val="005B0E52"/>
    <w:rsid w:val="00641097"/>
    <w:rsid w:val="006611EE"/>
    <w:rsid w:val="00675020"/>
    <w:rsid w:val="0071488B"/>
    <w:rsid w:val="008D6B82"/>
    <w:rsid w:val="008F59D4"/>
    <w:rsid w:val="009B414D"/>
    <w:rsid w:val="009C7BC2"/>
    <w:rsid w:val="00A058EC"/>
    <w:rsid w:val="00A27B3F"/>
    <w:rsid w:val="00A608C0"/>
    <w:rsid w:val="00A8783B"/>
    <w:rsid w:val="00A95BF2"/>
    <w:rsid w:val="00AA2401"/>
    <w:rsid w:val="00AC743D"/>
    <w:rsid w:val="00C070DB"/>
    <w:rsid w:val="00CE6EBA"/>
    <w:rsid w:val="00CF2F6C"/>
    <w:rsid w:val="00D6152D"/>
    <w:rsid w:val="00D8138F"/>
    <w:rsid w:val="00DC303F"/>
    <w:rsid w:val="00E33C9C"/>
    <w:rsid w:val="00ED4869"/>
    <w:rsid w:val="00F0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B82"/>
    <w:pPr>
      <w:spacing w:before="40" w:after="40"/>
    </w:pPr>
    <w:rPr>
      <w:rFonts w:eastAsia="Times New Roman" w:cs="Times New Roman"/>
      <w:spacing w:val="10"/>
      <w:sz w:val="16"/>
      <w:szCs w:val="16"/>
    </w:rPr>
  </w:style>
  <w:style w:type="paragraph" w:styleId="Heading2">
    <w:name w:val="heading 2"/>
    <w:basedOn w:val="Normal"/>
    <w:next w:val="Normal"/>
    <w:link w:val="Heading2Char"/>
    <w:qFormat/>
    <w:rsid w:val="008D6B82"/>
    <w:pPr>
      <w:spacing w:before="8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link w:val="LocationChar"/>
    <w:unhideWhenUsed/>
    <w:qFormat/>
    <w:rsid w:val="008D6B82"/>
    <w:rPr>
      <w:i/>
    </w:rPr>
  </w:style>
  <w:style w:type="character" w:customStyle="1" w:styleId="LocationChar">
    <w:name w:val="Location Char"/>
    <w:basedOn w:val="DefaultParagraphFont"/>
    <w:link w:val="Location"/>
    <w:rsid w:val="008D6B82"/>
    <w:rPr>
      <w:rFonts w:eastAsia="Times New Roman" w:cs="Times New Roman"/>
      <w:i/>
      <w:spacing w:val="10"/>
      <w:sz w:val="16"/>
      <w:szCs w:val="16"/>
    </w:rPr>
  </w:style>
  <w:style w:type="paragraph" w:styleId="ListParagraph">
    <w:name w:val="List Paragraph"/>
    <w:basedOn w:val="Normal"/>
    <w:uiPriority w:val="34"/>
    <w:qFormat/>
    <w:rsid w:val="008D6B82"/>
    <w:pPr>
      <w:numPr>
        <w:numId w:val="1"/>
      </w:numPr>
      <w:spacing w:after="120"/>
    </w:pPr>
  </w:style>
  <w:style w:type="character" w:customStyle="1" w:styleId="Heading2Char">
    <w:name w:val="Heading 2 Char"/>
    <w:basedOn w:val="DefaultParagraphFont"/>
    <w:link w:val="Heading2"/>
    <w:rsid w:val="008D6B82"/>
    <w:rPr>
      <w:rFonts w:eastAsia="Times New Roman" w:cs="Times New Roman"/>
      <w:b/>
      <w:spacing w:val="10"/>
      <w:sz w:val="16"/>
      <w:szCs w:val="16"/>
    </w:rPr>
  </w:style>
  <w:style w:type="paragraph" w:customStyle="1" w:styleId="Dates">
    <w:name w:val="Dates"/>
    <w:basedOn w:val="Normal"/>
    <w:qFormat/>
    <w:rsid w:val="008D6B82"/>
    <w:pPr>
      <w:spacing w:before="80"/>
      <w:jc w:val="right"/>
    </w:pPr>
  </w:style>
  <w:style w:type="paragraph" w:customStyle="1" w:styleId="ContactInfo">
    <w:name w:val="Contact Info"/>
    <w:basedOn w:val="Normal"/>
    <w:qFormat/>
    <w:rsid w:val="008D6B82"/>
    <w:pPr>
      <w:spacing w:after="240"/>
      <w:contextualSpacing/>
    </w:pPr>
  </w:style>
  <w:style w:type="character" w:styleId="Hyperlink">
    <w:name w:val="Hyperlink"/>
    <w:basedOn w:val="DefaultParagraphFont"/>
    <w:unhideWhenUsed/>
    <w:rsid w:val="008D6B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B82"/>
    <w:pPr>
      <w:spacing w:before="40" w:after="40"/>
    </w:pPr>
    <w:rPr>
      <w:rFonts w:eastAsia="Times New Roman" w:cs="Times New Roman"/>
      <w:spacing w:val="10"/>
      <w:sz w:val="16"/>
      <w:szCs w:val="16"/>
    </w:rPr>
  </w:style>
  <w:style w:type="paragraph" w:styleId="Heading2">
    <w:name w:val="heading 2"/>
    <w:basedOn w:val="Normal"/>
    <w:next w:val="Normal"/>
    <w:link w:val="Heading2Char"/>
    <w:qFormat/>
    <w:rsid w:val="008D6B82"/>
    <w:pPr>
      <w:spacing w:before="8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link w:val="LocationChar"/>
    <w:unhideWhenUsed/>
    <w:qFormat/>
    <w:rsid w:val="008D6B82"/>
    <w:rPr>
      <w:i/>
    </w:rPr>
  </w:style>
  <w:style w:type="character" w:customStyle="1" w:styleId="LocationChar">
    <w:name w:val="Location Char"/>
    <w:basedOn w:val="DefaultParagraphFont"/>
    <w:link w:val="Location"/>
    <w:rsid w:val="008D6B82"/>
    <w:rPr>
      <w:rFonts w:eastAsia="Times New Roman" w:cs="Times New Roman"/>
      <w:i/>
      <w:spacing w:val="10"/>
      <w:sz w:val="16"/>
      <w:szCs w:val="16"/>
    </w:rPr>
  </w:style>
  <w:style w:type="paragraph" w:styleId="ListParagraph">
    <w:name w:val="List Paragraph"/>
    <w:basedOn w:val="Normal"/>
    <w:uiPriority w:val="34"/>
    <w:qFormat/>
    <w:rsid w:val="008D6B82"/>
    <w:pPr>
      <w:numPr>
        <w:numId w:val="1"/>
      </w:numPr>
      <w:spacing w:after="120"/>
    </w:pPr>
  </w:style>
  <w:style w:type="character" w:customStyle="1" w:styleId="Heading2Char">
    <w:name w:val="Heading 2 Char"/>
    <w:basedOn w:val="DefaultParagraphFont"/>
    <w:link w:val="Heading2"/>
    <w:rsid w:val="008D6B82"/>
    <w:rPr>
      <w:rFonts w:eastAsia="Times New Roman" w:cs="Times New Roman"/>
      <w:b/>
      <w:spacing w:val="10"/>
      <w:sz w:val="16"/>
      <w:szCs w:val="16"/>
    </w:rPr>
  </w:style>
  <w:style w:type="paragraph" w:customStyle="1" w:styleId="Dates">
    <w:name w:val="Dates"/>
    <w:basedOn w:val="Normal"/>
    <w:qFormat/>
    <w:rsid w:val="008D6B82"/>
    <w:pPr>
      <w:spacing w:before="80"/>
      <w:jc w:val="right"/>
    </w:pPr>
  </w:style>
  <w:style w:type="paragraph" w:customStyle="1" w:styleId="ContactInfo">
    <w:name w:val="Contact Info"/>
    <w:basedOn w:val="Normal"/>
    <w:qFormat/>
    <w:rsid w:val="008D6B82"/>
    <w:pPr>
      <w:spacing w:after="240"/>
      <w:contextualSpacing/>
    </w:pPr>
  </w:style>
  <w:style w:type="character" w:styleId="Hyperlink">
    <w:name w:val="Hyperlink"/>
    <w:basedOn w:val="DefaultParagraphFont"/>
    <w:unhideWhenUsed/>
    <w:rsid w:val="008D6B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urianaguillen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Dole Fresh Vegetables</Company>
  <LinksUpToDate>false</LinksUpToDate>
  <CharactersWithSpaces>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Yuriana Guillen</dc:creator>
  <cp:lastModifiedBy>user</cp:lastModifiedBy>
  <cp:revision>30</cp:revision>
  <cp:lastPrinted>2018-02-06T20:24:00Z</cp:lastPrinted>
  <dcterms:created xsi:type="dcterms:W3CDTF">2017-08-22T21:19:00Z</dcterms:created>
  <dcterms:modified xsi:type="dcterms:W3CDTF">2019-06-26T06:44:00Z</dcterms:modified>
</cp:coreProperties>
</file>