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B31B3" w14:textId="54D1AFE5" w:rsidR="000D49A3" w:rsidRPr="00B5536D" w:rsidRDefault="00C854AD" w:rsidP="002B7101">
      <w:pPr>
        <w:pStyle w:val="NoSpacing"/>
        <w:jc w:val="center"/>
      </w:pPr>
      <w:bookmarkStart w:id="0" w:name="_GoBack"/>
      <w:bookmarkEnd w:id="0"/>
      <w:r>
        <w:t>Patrick Ramirez</w:t>
      </w:r>
      <w:r w:rsidR="000D49A3" w:rsidRPr="00B5536D">
        <w:t xml:space="preserve"> | Email</w:t>
      </w:r>
      <w:r w:rsidR="000D49A3" w:rsidRPr="00C854AD">
        <w:t xml:space="preserve">: </w:t>
      </w:r>
      <w:hyperlink r:id="rId8">
        <w:r w:rsidRPr="00C854AD">
          <w:rPr>
            <w:rStyle w:val="Hyperlink"/>
            <w:color w:val="auto"/>
            <w:u w:val="none"/>
          </w:rPr>
          <w:t>kitramirez19@gmail.com</w:t>
        </w:r>
      </w:hyperlink>
      <w:r w:rsidR="000D49A3" w:rsidRPr="00C854AD">
        <w:t xml:space="preserve"> </w:t>
      </w:r>
      <w:r w:rsidR="000D49A3" w:rsidRPr="00270B48">
        <w:t xml:space="preserve">| Cell: </w:t>
      </w:r>
      <w:r w:rsidR="00552FDB" w:rsidRPr="00270B48">
        <w:t>(</w:t>
      </w:r>
      <w:r w:rsidR="00270B48" w:rsidRPr="00270B48">
        <w:t>310</w:t>
      </w:r>
      <w:r w:rsidR="00552FDB" w:rsidRPr="00270B48">
        <w:t xml:space="preserve">) </w:t>
      </w:r>
      <w:r w:rsidR="00270B48" w:rsidRPr="00270B48">
        <w:t>561</w:t>
      </w:r>
      <w:r w:rsidR="00552FDB" w:rsidRPr="00270B48">
        <w:t>-</w:t>
      </w:r>
      <w:r w:rsidR="00270B48" w:rsidRPr="00270B48">
        <w:t>2076</w:t>
      </w:r>
      <w:r w:rsidR="000D49A3" w:rsidRPr="00B5536D">
        <w:t xml:space="preserve"> | Location: </w:t>
      </w:r>
      <w:r>
        <w:t>Norman, OK</w:t>
      </w:r>
    </w:p>
    <w:p w14:paraId="739E8E18" w14:textId="77777777" w:rsidR="00AC18D2" w:rsidRPr="00463D4C" w:rsidRDefault="00AC18D2" w:rsidP="004473F9">
      <w:pPr>
        <w:pStyle w:val="NoSpacing"/>
        <w:spacing w:line="276" w:lineRule="auto"/>
        <w:jc w:val="center"/>
        <w:rPr>
          <w:sz w:val="8"/>
        </w:rPr>
      </w:pPr>
    </w:p>
    <w:tbl>
      <w:tblPr>
        <w:tblStyle w:val="TableGrid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0790"/>
      </w:tblGrid>
      <w:tr w:rsidR="00AC18D2" w14:paraId="4189F8A1" w14:textId="77777777" w:rsidTr="00C854AD">
        <w:tc>
          <w:tcPr>
            <w:tcW w:w="10790" w:type="dxa"/>
            <w:shd w:val="clear" w:color="auto" w:fill="2F5496" w:themeFill="accent5" w:themeFillShade="BF"/>
          </w:tcPr>
          <w:p w14:paraId="24BE2867" w14:textId="77777777" w:rsidR="009D5F74" w:rsidRPr="009D5F74" w:rsidRDefault="009D5F74" w:rsidP="00AC18D2">
            <w:pPr>
              <w:pStyle w:val="NoSpacing"/>
              <w:spacing w:line="276" w:lineRule="auto"/>
              <w:jc w:val="center"/>
              <w:rPr>
                <w:rFonts w:ascii="Bookman Old Style" w:hAnsi="Bookman Old Style"/>
                <w:b/>
                <w:spacing w:val="80"/>
                <w:sz w:val="6"/>
              </w:rPr>
            </w:pPr>
          </w:p>
          <w:p w14:paraId="2E20D0A9" w14:textId="2B14642A" w:rsidR="00AC18D2" w:rsidRPr="00C854AD" w:rsidRDefault="00C854AD" w:rsidP="00AC18D2">
            <w:pPr>
              <w:pStyle w:val="NoSpacing"/>
              <w:spacing w:line="276" w:lineRule="auto"/>
              <w:jc w:val="center"/>
              <w:rPr>
                <w:rFonts w:ascii="Bookman Old Style" w:hAnsi="Bookman Old Style"/>
                <w:b/>
                <w:color w:val="FFFFFF" w:themeColor="background1"/>
                <w:spacing w:val="80"/>
                <w:sz w:val="28"/>
              </w:rPr>
            </w:pPr>
            <w:r>
              <w:rPr>
                <w:rFonts w:ascii="Bookman Old Style" w:hAnsi="Bookman Old Style"/>
                <w:b/>
                <w:color w:val="FFFFFF" w:themeColor="background1"/>
                <w:spacing w:val="80"/>
                <w:sz w:val="28"/>
              </w:rPr>
              <w:t>PATRICK RAMIREZ</w:t>
            </w:r>
          </w:p>
          <w:p w14:paraId="3BF1A3AF" w14:textId="77777777" w:rsidR="00AC18D2" w:rsidRPr="00C854AD" w:rsidRDefault="00AC18D2" w:rsidP="00AC18D2">
            <w:pPr>
              <w:pStyle w:val="NoSpacing"/>
              <w:rPr>
                <w:color w:val="FFFFFF" w:themeColor="background1"/>
                <w:sz w:val="2"/>
              </w:rPr>
            </w:pPr>
          </w:p>
          <w:p w14:paraId="40214492" w14:textId="1BF36B69" w:rsidR="00AC18D2" w:rsidRDefault="00AC18D2" w:rsidP="007511B4">
            <w:pPr>
              <w:pStyle w:val="NoSpacing"/>
              <w:spacing w:line="276" w:lineRule="auto"/>
              <w:jc w:val="center"/>
              <w:rPr>
                <w:rFonts w:ascii="Bookman Old Style" w:hAnsi="Bookman Old Style"/>
                <w:b/>
                <w:color w:val="FFFFFF" w:themeColor="background1"/>
                <w:spacing w:val="20"/>
                <w:sz w:val="24"/>
              </w:rPr>
            </w:pPr>
            <w:r w:rsidRPr="00C854AD">
              <w:rPr>
                <w:rFonts w:ascii="Bookman Old Style" w:hAnsi="Bookman Old Style"/>
                <w:b/>
                <w:color w:val="FFFFFF" w:themeColor="background1"/>
                <w:spacing w:val="20"/>
                <w:sz w:val="24"/>
              </w:rPr>
              <w:t xml:space="preserve">Leadership in </w:t>
            </w:r>
            <w:r w:rsidR="000B4E3C">
              <w:rPr>
                <w:rFonts w:ascii="Bookman Old Style" w:hAnsi="Bookman Old Style"/>
                <w:b/>
                <w:color w:val="FFFFFF" w:themeColor="background1"/>
                <w:spacing w:val="20"/>
                <w:sz w:val="24"/>
              </w:rPr>
              <w:t xml:space="preserve">Produce Sales, Relationship Building, and Strategy </w:t>
            </w:r>
          </w:p>
          <w:p w14:paraId="646C5D14" w14:textId="1CD2CBC5" w:rsidR="00E0573E" w:rsidRPr="00E0573E" w:rsidRDefault="00E0573E" w:rsidP="007511B4">
            <w:pPr>
              <w:pStyle w:val="NoSpacing"/>
              <w:spacing w:line="276" w:lineRule="auto"/>
              <w:jc w:val="center"/>
              <w:rPr>
                <w:rFonts w:ascii="Bookman Old Style" w:hAnsi="Bookman Old Style"/>
                <w:bCs/>
                <w:color w:val="FFFFFF" w:themeColor="background1"/>
                <w:spacing w:val="20"/>
                <w:sz w:val="20"/>
                <w:szCs w:val="18"/>
              </w:rPr>
            </w:pPr>
            <w:r w:rsidRPr="00E0573E">
              <w:rPr>
                <w:rFonts w:ascii="Bookman Old Style" w:hAnsi="Bookman Old Style"/>
                <w:bCs/>
                <w:color w:val="FFFFFF" w:themeColor="background1"/>
                <w:spacing w:val="20"/>
                <w:sz w:val="20"/>
                <w:szCs w:val="18"/>
              </w:rPr>
              <w:t>Retail, Wholesale, FOB, Foodservice</w:t>
            </w:r>
          </w:p>
          <w:p w14:paraId="57506044" w14:textId="77777777" w:rsidR="009D5F74" w:rsidRPr="009D5F74" w:rsidRDefault="009D5F74" w:rsidP="007511B4">
            <w:pPr>
              <w:pStyle w:val="NoSpacing"/>
              <w:spacing w:line="276" w:lineRule="auto"/>
              <w:jc w:val="center"/>
              <w:rPr>
                <w:sz w:val="6"/>
              </w:rPr>
            </w:pPr>
          </w:p>
        </w:tc>
      </w:tr>
    </w:tbl>
    <w:p w14:paraId="65140FDA" w14:textId="77777777" w:rsidR="00AC18D2" w:rsidRPr="00FD4EFB" w:rsidRDefault="00AC18D2" w:rsidP="004473F9">
      <w:pPr>
        <w:pStyle w:val="NoSpacing"/>
        <w:spacing w:line="276" w:lineRule="auto"/>
        <w:jc w:val="center"/>
        <w:rPr>
          <w:sz w:val="8"/>
        </w:rPr>
      </w:pPr>
    </w:p>
    <w:p w14:paraId="1DB74E70" w14:textId="402E119B" w:rsidR="009858C5" w:rsidRPr="00310089" w:rsidRDefault="001543E0" w:rsidP="00797A6D">
      <w:pPr>
        <w:pStyle w:val="NoSpacing"/>
        <w:spacing w:line="276" w:lineRule="auto"/>
        <w:jc w:val="center"/>
        <w:rPr>
          <w:rFonts w:ascii="Bookman Old Style" w:hAnsi="Bookman Old Style"/>
          <w:color w:val="1F3864" w:themeColor="accent5" w:themeShade="80"/>
          <w:spacing w:val="10"/>
        </w:rPr>
      </w:pPr>
      <w:r w:rsidRPr="00310089">
        <w:rPr>
          <w:rFonts w:ascii="Bookman Old Style" w:hAnsi="Bookman Old Style"/>
          <w:color w:val="1F3864" w:themeColor="accent5" w:themeShade="80"/>
          <w:spacing w:val="10"/>
          <w:sz w:val="24"/>
        </w:rPr>
        <w:t>Business Negotiation</w:t>
      </w:r>
      <w:r w:rsidR="00C74378" w:rsidRPr="00310089">
        <w:rPr>
          <w:rFonts w:ascii="Bookman Old Style" w:hAnsi="Bookman Old Style"/>
          <w:color w:val="1F3864" w:themeColor="accent5" w:themeShade="80"/>
          <w:spacing w:val="10"/>
          <w:sz w:val="24"/>
        </w:rPr>
        <w:t xml:space="preserve"> | </w:t>
      </w:r>
      <w:r w:rsidRPr="00310089">
        <w:rPr>
          <w:rFonts w:ascii="Bookman Old Style" w:hAnsi="Bookman Old Style"/>
          <w:color w:val="1F3864" w:themeColor="accent5" w:themeShade="80"/>
          <w:spacing w:val="10"/>
          <w:sz w:val="24"/>
        </w:rPr>
        <w:t>Strategic Planning</w:t>
      </w:r>
      <w:r w:rsidRPr="00310089">
        <w:rPr>
          <w:rFonts w:ascii="Bookman Old Style" w:hAnsi="Bookman Old Style"/>
          <w:color w:val="1F3864" w:themeColor="accent5" w:themeShade="80"/>
          <w:spacing w:val="10"/>
        </w:rPr>
        <w:t xml:space="preserve"> </w:t>
      </w:r>
      <w:r w:rsidRPr="00310089">
        <w:rPr>
          <w:rFonts w:ascii="Bookman Old Style" w:hAnsi="Bookman Old Style"/>
          <w:color w:val="1F3864" w:themeColor="accent5" w:themeShade="80"/>
          <w:spacing w:val="10"/>
          <w:sz w:val="24"/>
          <w:szCs w:val="24"/>
        </w:rPr>
        <w:t>|</w:t>
      </w:r>
      <w:r w:rsidRPr="00310089">
        <w:rPr>
          <w:rFonts w:ascii="Bookman Old Style" w:hAnsi="Bookman Old Style"/>
          <w:color w:val="1F3864" w:themeColor="accent5" w:themeShade="80"/>
          <w:spacing w:val="10"/>
        </w:rPr>
        <w:t xml:space="preserve"> </w:t>
      </w:r>
      <w:r w:rsidRPr="00310089">
        <w:rPr>
          <w:rFonts w:ascii="Bookman Old Style" w:hAnsi="Bookman Old Style"/>
          <w:color w:val="1F3864" w:themeColor="accent5" w:themeShade="80"/>
          <w:spacing w:val="10"/>
          <w:sz w:val="24"/>
          <w:szCs w:val="24"/>
        </w:rPr>
        <w:t>New</w:t>
      </w:r>
      <w:r w:rsidRPr="00310089">
        <w:rPr>
          <w:rFonts w:ascii="Bookman Old Style" w:hAnsi="Bookman Old Style"/>
          <w:color w:val="1F3864" w:themeColor="accent5" w:themeShade="80"/>
          <w:spacing w:val="10"/>
        </w:rPr>
        <w:t xml:space="preserve"> </w:t>
      </w:r>
      <w:r w:rsidR="00C74378" w:rsidRPr="00310089">
        <w:rPr>
          <w:rFonts w:ascii="Bookman Old Style" w:hAnsi="Bookman Old Style"/>
          <w:color w:val="1F3864" w:themeColor="accent5" w:themeShade="80"/>
          <w:spacing w:val="10"/>
          <w:sz w:val="24"/>
        </w:rPr>
        <w:t>Business Development</w:t>
      </w:r>
      <w:r w:rsidRPr="00310089">
        <w:rPr>
          <w:rFonts w:ascii="Bookman Old Style" w:hAnsi="Bookman Old Style"/>
          <w:color w:val="1F3864" w:themeColor="accent5" w:themeShade="80"/>
          <w:spacing w:val="10"/>
          <w:sz w:val="24"/>
        </w:rPr>
        <w:br/>
        <w:t xml:space="preserve">Competitive Analysis | </w:t>
      </w:r>
      <w:r w:rsidR="00C74378" w:rsidRPr="00310089">
        <w:rPr>
          <w:rFonts w:ascii="Bookman Old Style" w:hAnsi="Bookman Old Style"/>
          <w:color w:val="1F3864" w:themeColor="accent5" w:themeShade="80"/>
          <w:spacing w:val="10"/>
          <w:sz w:val="24"/>
        </w:rPr>
        <w:t xml:space="preserve">Superior Customer Service | </w:t>
      </w:r>
      <w:r w:rsidRPr="00310089">
        <w:rPr>
          <w:rFonts w:ascii="Bookman Old Style" w:hAnsi="Bookman Old Style"/>
          <w:color w:val="1F3864" w:themeColor="accent5" w:themeShade="80"/>
          <w:spacing w:val="10"/>
          <w:sz w:val="24"/>
        </w:rPr>
        <w:t>Prospecting</w:t>
      </w:r>
      <w:r w:rsidR="006D1892" w:rsidRPr="00310089">
        <w:rPr>
          <w:rFonts w:ascii="Bookman Old Style" w:hAnsi="Bookman Old Style"/>
          <w:color w:val="1F3864" w:themeColor="accent5" w:themeShade="80"/>
          <w:spacing w:val="10"/>
          <w:sz w:val="24"/>
        </w:rPr>
        <w:t xml:space="preserve"> </w:t>
      </w:r>
    </w:p>
    <w:p w14:paraId="1C48E08D" w14:textId="77777777" w:rsidR="000A151E" w:rsidRPr="001543E0" w:rsidRDefault="000A151E" w:rsidP="00797A6D">
      <w:pPr>
        <w:pStyle w:val="NoSpacing"/>
        <w:spacing w:line="276" w:lineRule="auto"/>
        <w:jc w:val="center"/>
        <w:rPr>
          <w:b/>
          <w:sz w:val="4"/>
        </w:rPr>
      </w:pPr>
    </w:p>
    <w:p w14:paraId="32DB4E1A" w14:textId="77777777" w:rsidR="004236DA" w:rsidRPr="001543E0" w:rsidRDefault="0001710F" w:rsidP="00535C6B">
      <w:pPr>
        <w:pStyle w:val="NoSpacing"/>
        <w:rPr>
          <w:sz w:val="2"/>
        </w:rPr>
      </w:pPr>
      <w:r>
        <w:rPr>
          <w:sz w:val="2"/>
        </w:rPr>
        <w:pict w14:anchorId="0020FD18">
          <v:rect id="_x0000_i1025" style="width:0;height:1.5pt" o:hralign="center" o:hrstd="t" o:hr="t" fillcolor="#a0a0a0" stroked="f"/>
        </w:pict>
      </w:r>
    </w:p>
    <w:p w14:paraId="5F9C94DC" w14:textId="7B65AFE5" w:rsidR="00BF41E3" w:rsidRPr="00BF41E3" w:rsidRDefault="005D7061" w:rsidP="00BB5676">
      <w:pPr>
        <w:jc w:val="center"/>
        <w:rPr>
          <w:sz w:val="2"/>
          <w:szCs w:val="2"/>
        </w:rPr>
      </w:pPr>
      <w:r w:rsidRPr="009B6315">
        <w:rPr>
          <w:b/>
          <w:color w:val="1F3864" w:themeColor="accent5" w:themeShade="80"/>
          <w:sz w:val="24"/>
        </w:rPr>
        <w:t>2</w:t>
      </w:r>
      <w:r w:rsidR="00743045" w:rsidRPr="009B6315">
        <w:rPr>
          <w:b/>
          <w:color w:val="1F3864" w:themeColor="accent5" w:themeShade="80"/>
          <w:sz w:val="24"/>
        </w:rPr>
        <w:t>5</w:t>
      </w:r>
      <w:r w:rsidRPr="009B6315">
        <w:rPr>
          <w:b/>
          <w:color w:val="1F3864" w:themeColor="accent5" w:themeShade="80"/>
          <w:sz w:val="24"/>
        </w:rPr>
        <w:t>+</w:t>
      </w:r>
      <w:r w:rsidR="00D34F1E" w:rsidRPr="009B6315">
        <w:rPr>
          <w:b/>
          <w:color w:val="1F3864" w:themeColor="accent5" w:themeShade="80"/>
          <w:sz w:val="24"/>
        </w:rPr>
        <w:t xml:space="preserve"> </w:t>
      </w:r>
      <w:r w:rsidR="008F4145">
        <w:rPr>
          <w:b/>
          <w:color w:val="1F3864" w:themeColor="accent5" w:themeShade="80"/>
          <w:sz w:val="24"/>
        </w:rPr>
        <w:t>Y</w:t>
      </w:r>
      <w:r w:rsidR="00CD2A6F" w:rsidRPr="009B6315">
        <w:rPr>
          <w:b/>
          <w:color w:val="1F3864" w:themeColor="accent5" w:themeShade="80"/>
          <w:sz w:val="24"/>
        </w:rPr>
        <w:t>ear</w:t>
      </w:r>
      <w:r w:rsidR="00D34F1E" w:rsidRPr="009B6315">
        <w:rPr>
          <w:b/>
          <w:color w:val="1F3864" w:themeColor="accent5" w:themeShade="80"/>
          <w:sz w:val="24"/>
        </w:rPr>
        <w:t>s</w:t>
      </w:r>
      <w:r w:rsidR="00CD2A6F" w:rsidRPr="009B6315">
        <w:rPr>
          <w:b/>
          <w:color w:val="1F3864" w:themeColor="accent5" w:themeShade="80"/>
          <w:sz w:val="24"/>
        </w:rPr>
        <w:t xml:space="preserve"> </w:t>
      </w:r>
      <w:r w:rsidR="00BF41E3">
        <w:rPr>
          <w:b/>
          <w:color w:val="1F3864" w:themeColor="accent5" w:themeShade="80"/>
          <w:sz w:val="24"/>
        </w:rPr>
        <w:t>o</w:t>
      </w:r>
      <w:r w:rsidR="00BF41E3" w:rsidRPr="009B6315">
        <w:rPr>
          <w:b/>
          <w:color w:val="1F3864" w:themeColor="accent5" w:themeShade="80"/>
          <w:sz w:val="24"/>
        </w:rPr>
        <w:t xml:space="preserve">f </w:t>
      </w:r>
      <w:r w:rsidR="00BF41E3">
        <w:rPr>
          <w:b/>
          <w:color w:val="1F3864" w:themeColor="accent5" w:themeShade="80"/>
          <w:sz w:val="24"/>
        </w:rPr>
        <w:t xml:space="preserve">Successful </w:t>
      </w:r>
      <w:r w:rsidR="00BF41E3" w:rsidRPr="009B6315">
        <w:rPr>
          <w:b/>
          <w:color w:val="1F3864" w:themeColor="accent5" w:themeShade="80"/>
          <w:sz w:val="24"/>
        </w:rPr>
        <w:t xml:space="preserve">Produce Sales </w:t>
      </w:r>
      <w:r w:rsidR="00BF41E3">
        <w:rPr>
          <w:b/>
          <w:color w:val="1F3864" w:themeColor="accent5" w:themeShade="80"/>
          <w:sz w:val="24"/>
        </w:rPr>
        <w:t>Experience</w:t>
      </w:r>
      <w:r w:rsidR="00740D34">
        <w:rPr>
          <w:b/>
          <w:color w:val="1F3864" w:themeColor="accent5" w:themeShade="80"/>
          <w:sz w:val="24"/>
        </w:rPr>
        <w:t xml:space="preserve"> Working with</w:t>
      </w:r>
      <w:r w:rsidR="00B72102">
        <w:rPr>
          <w:b/>
          <w:color w:val="1F3864" w:themeColor="accent5" w:themeShade="80"/>
          <w:sz w:val="24"/>
        </w:rPr>
        <w:t xml:space="preserve"> </w:t>
      </w:r>
      <w:r w:rsidR="00BF41E3">
        <w:rPr>
          <w:b/>
          <w:color w:val="1F3864" w:themeColor="accent5" w:themeShade="80"/>
          <w:sz w:val="24"/>
        </w:rPr>
        <w:br/>
      </w:r>
      <w:proofErr w:type="spellStart"/>
      <w:r w:rsidR="00BF41E3">
        <w:rPr>
          <w:b/>
          <w:color w:val="1F3864" w:themeColor="accent5" w:themeShade="80"/>
          <w:sz w:val="24"/>
        </w:rPr>
        <w:t>CarbAmericas</w:t>
      </w:r>
      <w:proofErr w:type="spellEnd"/>
      <w:r w:rsidR="00BF41E3">
        <w:rPr>
          <w:b/>
          <w:color w:val="1F3864" w:themeColor="accent5" w:themeShade="80"/>
          <w:sz w:val="24"/>
        </w:rPr>
        <w:t xml:space="preserve"> | Gourmet Trading Co. | Growers Express | Lee Brands | G&amp;A Produce | Dole Fresh Veg  </w:t>
      </w:r>
      <w:r w:rsidR="009B6315" w:rsidRPr="009B6315">
        <w:rPr>
          <w:b/>
          <w:color w:val="1F3864" w:themeColor="accent5" w:themeShade="80"/>
          <w:sz w:val="24"/>
        </w:rPr>
        <w:br/>
      </w:r>
    </w:p>
    <w:p w14:paraId="39EB2CB2" w14:textId="21C23A30" w:rsidR="006B6671" w:rsidRPr="004D2158" w:rsidRDefault="006B6671" w:rsidP="006B6671">
      <w:pPr>
        <w:jc w:val="center"/>
        <w:rPr>
          <w:b/>
          <w:sz w:val="24"/>
        </w:rPr>
      </w:pPr>
      <w:r w:rsidRPr="004D2158">
        <w:rPr>
          <w:b/>
          <w:sz w:val="24"/>
        </w:rPr>
        <w:t xml:space="preserve">Possesses the </w:t>
      </w:r>
      <w:r>
        <w:rPr>
          <w:b/>
          <w:sz w:val="24"/>
        </w:rPr>
        <w:t>business development, account management</w:t>
      </w:r>
      <w:r w:rsidRPr="004D2158">
        <w:rPr>
          <w:b/>
          <w:sz w:val="24"/>
        </w:rPr>
        <w:t>, negotiation skills, and insight to lead</w:t>
      </w:r>
      <w:r>
        <w:rPr>
          <w:b/>
          <w:sz w:val="24"/>
        </w:rPr>
        <w:br/>
      </w:r>
      <w:r w:rsidRPr="004D2158">
        <w:rPr>
          <w:b/>
          <w:sz w:val="24"/>
        </w:rPr>
        <w:t>and</w:t>
      </w:r>
      <w:r>
        <w:rPr>
          <w:b/>
          <w:sz w:val="24"/>
        </w:rPr>
        <w:t xml:space="preserve"> </w:t>
      </w:r>
      <w:r w:rsidRPr="004D2158">
        <w:rPr>
          <w:b/>
          <w:sz w:val="24"/>
        </w:rPr>
        <w:t>contribute significantly</w:t>
      </w:r>
      <w:r>
        <w:rPr>
          <w:b/>
          <w:sz w:val="24"/>
        </w:rPr>
        <w:t xml:space="preserve"> </w:t>
      </w:r>
      <w:r w:rsidRPr="004D2158">
        <w:rPr>
          <w:b/>
          <w:sz w:val="24"/>
        </w:rPr>
        <w:t>to the development of sales that will ensure the success of an organization.</w:t>
      </w:r>
    </w:p>
    <w:p w14:paraId="01FDB8FA" w14:textId="77777777" w:rsidR="006B6671" w:rsidRPr="004D2158" w:rsidRDefault="006B6671" w:rsidP="006B6671">
      <w:pPr>
        <w:ind w:left="720"/>
      </w:pPr>
      <w:r w:rsidRPr="004D2158">
        <w:rPr>
          <w:b/>
          <w:bCs/>
        </w:rPr>
        <w:t>A resourceful, impactful sales pro</w:t>
      </w:r>
      <w:r w:rsidRPr="004D2158">
        <w:t xml:space="preserve"> working independently</w:t>
      </w:r>
      <w:r>
        <w:t xml:space="preserve"> and</w:t>
      </w:r>
      <w:r w:rsidRPr="004D2158">
        <w:t xml:space="preserve"> collaboratively with some of the largest grower-shippers. </w:t>
      </w:r>
      <w:r>
        <w:t>E</w:t>
      </w:r>
      <w:r w:rsidRPr="004D2158">
        <w:t xml:space="preserve">nergetic, persuasive, highly productive team member, well-liked and respected across the industry. </w:t>
      </w:r>
    </w:p>
    <w:p w14:paraId="7DAE036B" w14:textId="77777777" w:rsidR="006B6671" w:rsidRPr="004D2158" w:rsidRDefault="006B6671" w:rsidP="006B6671">
      <w:pPr>
        <w:spacing w:line="240" w:lineRule="auto"/>
        <w:ind w:left="720"/>
      </w:pPr>
      <w:r>
        <w:rPr>
          <w:b/>
        </w:rPr>
        <w:t>Drove the</w:t>
      </w:r>
      <w:r w:rsidRPr="004D2158">
        <w:rPr>
          <w:b/>
        </w:rPr>
        <w:t xml:space="preserve"> creati</w:t>
      </w:r>
      <w:r>
        <w:rPr>
          <w:b/>
        </w:rPr>
        <w:t>on of</w:t>
      </w:r>
      <w:r w:rsidRPr="004D2158">
        <w:rPr>
          <w:b/>
        </w:rPr>
        <w:t xml:space="preserve"> </w:t>
      </w:r>
      <w:proofErr w:type="spellStart"/>
      <w:r w:rsidRPr="004D2158">
        <w:rPr>
          <w:b/>
        </w:rPr>
        <w:t>CarbAmericas</w:t>
      </w:r>
      <w:proofErr w:type="spellEnd"/>
      <w:r w:rsidRPr="004D2158">
        <w:rPr>
          <w:b/>
        </w:rPr>
        <w:t>’ year-round Asparagus program</w:t>
      </w:r>
      <w:r w:rsidRPr="008F4145">
        <w:rPr>
          <w:bCs/>
        </w:rPr>
        <w:t>; d</w:t>
      </w:r>
      <w:r w:rsidRPr="004D2158">
        <w:t xml:space="preserve">eveloped a large retail customer base, going above and beyond to create success for both the company and its customers. </w:t>
      </w:r>
    </w:p>
    <w:p w14:paraId="17C60D59" w14:textId="77777777" w:rsidR="006B6671" w:rsidRPr="004D2158" w:rsidRDefault="006B6671" w:rsidP="006B6671">
      <w:pPr>
        <w:pStyle w:val="NoSpacing"/>
        <w:ind w:left="720"/>
        <w:rPr>
          <w:sz w:val="2"/>
        </w:rPr>
      </w:pPr>
    </w:p>
    <w:p w14:paraId="23FAC1E9" w14:textId="77777777" w:rsidR="006B6671" w:rsidRPr="004D2158" w:rsidRDefault="006B6671" w:rsidP="006B6671">
      <w:pPr>
        <w:spacing w:line="240" w:lineRule="auto"/>
        <w:ind w:left="720"/>
      </w:pPr>
      <w:r w:rsidRPr="004D2158">
        <w:rPr>
          <w:b/>
        </w:rPr>
        <w:t>A proven successful track record in increasing revenue</w:t>
      </w:r>
      <w:r>
        <w:rPr>
          <w:b/>
        </w:rPr>
        <w:t xml:space="preserve">, </w:t>
      </w:r>
      <w:r w:rsidRPr="004D2158">
        <w:rPr>
          <w:b/>
        </w:rPr>
        <w:t xml:space="preserve">sales </w:t>
      </w:r>
      <w:r>
        <w:rPr>
          <w:b/>
        </w:rPr>
        <w:t xml:space="preserve">and customers </w:t>
      </w:r>
      <w:r w:rsidRPr="004D2158">
        <w:rPr>
          <w:b/>
        </w:rPr>
        <w:t>year over year</w:t>
      </w:r>
      <w:r w:rsidRPr="004D2158">
        <w:t xml:space="preserve">. A history of initiating new programs, growing categories, introducing new commodities, and developing new business. </w:t>
      </w:r>
    </w:p>
    <w:p w14:paraId="65EDD26C" w14:textId="77777777" w:rsidR="006B6671" w:rsidRPr="004D2158" w:rsidRDefault="006B6671" w:rsidP="006B6671">
      <w:pPr>
        <w:pStyle w:val="NoSpacing"/>
        <w:ind w:left="720"/>
        <w:rPr>
          <w:sz w:val="2"/>
        </w:rPr>
      </w:pPr>
    </w:p>
    <w:p w14:paraId="6FAE5DB6" w14:textId="77777777" w:rsidR="006B6671" w:rsidRPr="004D2158" w:rsidRDefault="006B6671" w:rsidP="006B6671">
      <w:pPr>
        <w:spacing w:line="240" w:lineRule="auto"/>
        <w:ind w:left="720"/>
      </w:pPr>
      <w:r w:rsidRPr="004D2158">
        <w:rPr>
          <w:b/>
        </w:rPr>
        <w:t>A natural relationship-builder with engaging communication and presentation skills.</w:t>
      </w:r>
      <w:r w:rsidRPr="004D2158">
        <w:t xml:space="preserve"> Builds excellent relationships with clients, always going the extra mile to develop customer loyalty and earn their trust. </w:t>
      </w:r>
    </w:p>
    <w:p w14:paraId="0F4DFF37" w14:textId="77777777" w:rsidR="006B6671" w:rsidRPr="004D2158" w:rsidRDefault="006B6671" w:rsidP="006B6671">
      <w:pPr>
        <w:pStyle w:val="NoSpacing"/>
        <w:ind w:left="720"/>
        <w:rPr>
          <w:sz w:val="2"/>
        </w:rPr>
      </w:pPr>
    </w:p>
    <w:p w14:paraId="3E448A44" w14:textId="77777777" w:rsidR="006B6671" w:rsidRPr="004D2158" w:rsidRDefault="006B6671" w:rsidP="006B6671">
      <w:pPr>
        <w:spacing w:line="240" w:lineRule="auto"/>
        <w:ind w:left="720"/>
      </w:pPr>
      <w:r w:rsidRPr="004D2158">
        <w:rPr>
          <w:b/>
        </w:rPr>
        <w:t xml:space="preserve">Recognized for excellence </w:t>
      </w:r>
      <w:r w:rsidRPr="004D2158">
        <w:t xml:space="preserve">in </w:t>
      </w:r>
      <w:r>
        <w:t xml:space="preserve">creative problem solving, </w:t>
      </w:r>
      <w:r w:rsidRPr="004D2158">
        <w:t>business planning and implementation.</w:t>
      </w:r>
      <w:r>
        <w:t xml:space="preserve"> </w:t>
      </w:r>
      <w:r>
        <w:br/>
      </w:r>
      <w:r w:rsidRPr="004D2158">
        <w:t>A passionate produce professional with an extensive track record of reliability, resiliency, and commitment.  </w:t>
      </w:r>
    </w:p>
    <w:p w14:paraId="66792FC3" w14:textId="77777777" w:rsidR="006B6671" w:rsidRPr="004D2158" w:rsidRDefault="006B6671" w:rsidP="006B6671">
      <w:pPr>
        <w:pStyle w:val="NoSpacing"/>
        <w:ind w:left="720"/>
        <w:rPr>
          <w:sz w:val="2"/>
        </w:rPr>
      </w:pPr>
    </w:p>
    <w:p w14:paraId="06C2A927" w14:textId="77777777" w:rsidR="006B6671" w:rsidRDefault="006B6671" w:rsidP="006B6671">
      <w:pPr>
        <w:pStyle w:val="NoSpacing"/>
        <w:ind w:left="720"/>
      </w:pPr>
      <w:r w:rsidRPr="004D2158">
        <w:rPr>
          <w:b/>
        </w:rPr>
        <w:t>Understands the marketplace and the customers of all business segments.</w:t>
      </w:r>
      <w:r w:rsidRPr="004D2158">
        <w:t xml:space="preserve"> Monitors industry trends and</w:t>
      </w:r>
      <w:r>
        <w:br/>
      </w:r>
      <w:r w:rsidRPr="004D2158">
        <w:t>is extremely relevant-minded, with a keen sense of staying ahead of necessary change.</w:t>
      </w:r>
    </w:p>
    <w:p w14:paraId="1E9747DF" w14:textId="4AC1C580" w:rsidR="00785884" w:rsidRPr="004D2158" w:rsidRDefault="0001710F" w:rsidP="006B6671">
      <w:pPr>
        <w:pStyle w:val="NoSpacing"/>
        <w:rPr>
          <w:sz w:val="20"/>
        </w:rPr>
      </w:pPr>
      <w:r>
        <w:pict w14:anchorId="04EEAA07">
          <v:rect id="_x0000_i1026" style="width:0;height:1.5pt" o:hralign="center" o:hrstd="t" o:hr="t" fillcolor="#a0a0a0" stroked="f"/>
        </w:pict>
      </w:r>
    </w:p>
    <w:p w14:paraId="10F45EE2" w14:textId="4C901B1E" w:rsidR="00A37F5C" w:rsidRPr="0029041D" w:rsidRDefault="00A37F5C" w:rsidP="004D2158">
      <w:pPr>
        <w:pStyle w:val="NoSpacing"/>
        <w:jc w:val="center"/>
        <w:rPr>
          <w:i/>
          <w:iCs/>
          <w:color w:val="1F3864" w:themeColor="accent5" w:themeShade="80"/>
        </w:rPr>
      </w:pPr>
      <w:r w:rsidRPr="0029041D">
        <w:rPr>
          <w:i/>
          <w:iCs/>
          <w:color w:val="1F3864" w:themeColor="accent5" w:themeShade="80"/>
        </w:rPr>
        <w:t>“The value I bring to a new company is my ability to achieve the goals set in front of me, no matter what the obstacles. I’m</w:t>
      </w:r>
      <w:r w:rsidR="008C43C0" w:rsidRPr="0029041D">
        <w:rPr>
          <w:i/>
          <w:iCs/>
          <w:color w:val="1F3864" w:themeColor="accent5" w:themeShade="80"/>
        </w:rPr>
        <w:t xml:space="preserve"> self-reliant, </w:t>
      </w:r>
      <w:r w:rsidRPr="0029041D">
        <w:rPr>
          <w:i/>
          <w:iCs/>
          <w:color w:val="1F3864" w:themeColor="accent5" w:themeShade="80"/>
        </w:rPr>
        <w:t>punctual and hard-working, and I’ve always been loyal and honest with my employers.”</w:t>
      </w:r>
    </w:p>
    <w:p w14:paraId="4F6D21BE" w14:textId="77777777" w:rsidR="004D2158" w:rsidRPr="004D2158" w:rsidRDefault="004D2158" w:rsidP="004D2158">
      <w:pPr>
        <w:pStyle w:val="NoSpacing"/>
        <w:rPr>
          <w:i/>
          <w:iCs/>
          <w:sz w:val="8"/>
          <w:szCs w:val="8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A60A49" w:rsidRPr="00A60A49" w14:paraId="6E57187A" w14:textId="77777777" w:rsidTr="00A72B6C">
        <w:tc>
          <w:tcPr>
            <w:tcW w:w="10790" w:type="dxa"/>
            <w:shd w:val="clear" w:color="auto" w:fill="F2F2F2" w:themeFill="background1" w:themeFillShade="F2"/>
          </w:tcPr>
          <w:p w14:paraId="2B612BD9" w14:textId="77777777" w:rsidR="006B135D" w:rsidRPr="00F82DC8" w:rsidRDefault="006B135D" w:rsidP="00A60A49">
            <w:pPr>
              <w:spacing w:line="276" w:lineRule="auto"/>
              <w:rPr>
                <w:b/>
                <w:bCs/>
                <w:sz w:val="4"/>
                <w:szCs w:val="4"/>
              </w:rPr>
            </w:pPr>
          </w:p>
          <w:p w14:paraId="29C7C15C" w14:textId="28EE4360" w:rsidR="00A60A49" w:rsidRPr="00F82DC8" w:rsidRDefault="00A60A49" w:rsidP="00A60A49">
            <w:pPr>
              <w:spacing w:line="276" w:lineRule="auto"/>
              <w:rPr>
                <w:sz w:val="20"/>
                <w:szCs w:val="20"/>
              </w:rPr>
            </w:pPr>
            <w:r w:rsidRPr="00F82DC8">
              <w:rPr>
                <w:b/>
                <w:bCs/>
                <w:sz w:val="20"/>
                <w:szCs w:val="20"/>
              </w:rPr>
              <w:t>PRODUCT EXPERTISE/EXPERIENCE</w:t>
            </w:r>
            <w:r w:rsidRPr="00F82DC8">
              <w:rPr>
                <w:sz w:val="20"/>
                <w:szCs w:val="20"/>
              </w:rPr>
              <w:t>: Asparagus, Mango, Broccoli, Blueberr</w:t>
            </w:r>
            <w:r w:rsidR="00740D34">
              <w:rPr>
                <w:sz w:val="20"/>
                <w:szCs w:val="20"/>
              </w:rPr>
              <w:t>y</w:t>
            </w:r>
            <w:r w:rsidRPr="00F82DC8">
              <w:rPr>
                <w:sz w:val="20"/>
                <w:szCs w:val="20"/>
              </w:rPr>
              <w:t>, Berries, West Coast Fruit &amp; Veg, Lettuce, Leaf Lettuce, Celery, Packaged Salads; has sold almost every fruit and veg commodity during course of career.</w:t>
            </w:r>
            <w:r w:rsidRPr="00F82DC8">
              <w:rPr>
                <w:sz w:val="20"/>
                <w:szCs w:val="20"/>
              </w:rPr>
              <w:br/>
            </w:r>
            <w:r w:rsidRPr="00F82DC8">
              <w:rPr>
                <w:b/>
                <w:bCs/>
                <w:sz w:val="20"/>
                <w:szCs w:val="20"/>
              </w:rPr>
              <w:t>CUSTOMER RELATIONSHIPS:</w:t>
            </w:r>
            <w:r w:rsidRPr="00F82DC8">
              <w:rPr>
                <w:sz w:val="20"/>
                <w:szCs w:val="20"/>
              </w:rPr>
              <w:t xml:space="preserve"> Safeway, HEB, Sprouts Farmers Markets, Bashas,  Market Basket, United Supermarkets, Kroger, Harris Teeter, Super Target, The Fresh Markets, Schnucks, Associated Wholesale Grocers</w:t>
            </w:r>
            <w:r w:rsidR="00F82DC8" w:rsidRPr="00F82DC8">
              <w:rPr>
                <w:sz w:val="20"/>
                <w:szCs w:val="20"/>
              </w:rPr>
              <w:t xml:space="preserve">, Romeo Giovanelli &amp; Coops and </w:t>
            </w:r>
            <w:proofErr w:type="spellStart"/>
            <w:r w:rsidR="00F82DC8" w:rsidRPr="00F82DC8">
              <w:rPr>
                <w:sz w:val="20"/>
                <w:szCs w:val="20"/>
              </w:rPr>
              <w:t>Migros</w:t>
            </w:r>
            <w:proofErr w:type="spellEnd"/>
            <w:r w:rsidR="00F82DC8">
              <w:rPr>
                <w:sz w:val="20"/>
                <w:szCs w:val="20"/>
              </w:rPr>
              <w:t>.</w:t>
            </w:r>
          </w:p>
          <w:p w14:paraId="12CB78C5" w14:textId="298DE09F" w:rsidR="00A60A49" w:rsidRPr="00F82DC8" w:rsidRDefault="00A60A49" w:rsidP="00A60A49">
            <w:pPr>
              <w:spacing w:line="276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F82DC8">
              <w:rPr>
                <w:b/>
                <w:bCs/>
                <w:sz w:val="20"/>
                <w:szCs w:val="20"/>
              </w:rPr>
              <w:t>REGIONS</w:t>
            </w:r>
            <w:r w:rsidRPr="00F82DC8">
              <w:rPr>
                <w:sz w:val="20"/>
                <w:szCs w:val="20"/>
              </w:rPr>
              <w:t xml:space="preserve">: </w:t>
            </w:r>
            <w:r w:rsidR="008C43C0" w:rsidRPr="00F82DC8">
              <w:rPr>
                <w:sz w:val="20"/>
                <w:szCs w:val="20"/>
              </w:rPr>
              <w:t xml:space="preserve">Texas, </w:t>
            </w:r>
            <w:r w:rsidRPr="00F82DC8">
              <w:rPr>
                <w:sz w:val="20"/>
                <w:szCs w:val="20"/>
              </w:rPr>
              <w:t>West Coast &amp; Western US; Major retail chains across the US, Canada and Europe; Mexico: Northern (</w:t>
            </w:r>
            <w:proofErr w:type="spellStart"/>
            <w:r w:rsidRPr="00F82DC8">
              <w:rPr>
                <w:sz w:val="20"/>
                <w:szCs w:val="20"/>
              </w:rPr>
              <w:t>Caborca</w:t>
            </w:r>
            <w:proofErr w:type="spellEnd"/>
            <w:r w:rsidRPr="00F82DC8">
              <w:rPr>
                <w:sz w:val="20"/>
                <w:szCs w:val="20"/>
              </w:rPr>
              <w:t>), Central (</w:t>
            </w:r>
            <w:proofErr w:type="spellStart"/>
            <w:r w:rsidRPr="00F82DC8">
              <w:rPr>
                <w:sz w:val="20"/>
                <w:szCs w:val="20"/>
              </w:rPr>
              <w:t>Irrapuato</w:t>
            </w:r>
            <w:proofErr w:type="spellEnd"/>
            <w:r w:rsidRPr="00F82DC8">
              <w:rPr>
                <w:sz w:val="20"/>
                <w:szCs w:val="20"/>
              </w:rPr>
              <w:t>) Baja CA (Obregon, Constitution and Ensenada regions), Switzerland.</w:t>
            </w:r>
            <w:r w:rsidRPr="00F82DC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   </w:t>
            </w:r>
          </w:p>
          <w:p w14:paraId="77756957" w14:textId="49DBDD74" w:rsidR="006B135D" w:rsidRPr="00F82DC8" w:rsidRDefault="006B135D" w:rsidP="00A60A49">
            <w:pPr>
              <w:spacing w:line="276" w:lineRule="auto"/>
              <w:rPr>
                <w:sz w:val="4"/>
                <w:szCs w:val="4"/>
              </w:rPr>
            </w:pPr>
          </w:p>
        </w:tc>
      </w:tr>
    </w:tbl>
    <w:p w14:paraId="1E459A46" w14:textId="77777777" w:rsidR="00D95532" w:rsidRPr="004D2158" w:rsidRDefault="00983998" w:rsidP="004D2158">
      <w:pPr>
        <w:rPr>
          <w:sz w:val="2"/>
          <w:szCs w:val="2"/>
        </w:rPr>
      </w:pPr>
      <w:r w:rsidRPr="004D2158">
        <w:rPr>
          <w:sz w:val="2"/>
          <w:szCs w:val="2"/>
        </w:rPr>
        <w:t> </w:t>
      </w:r>
    </w:p>
    <w:p w14:paraId="6F3C2586" w14:textId="77777777" w:rsidR="00D95532" w:rsidRPr="00D95532" w:rsidRDefault="00D95532" w:rsidP="00D95532">
      <w:pPr>
        <w:pStyle w:val="NoSpacing"/>
        <w:rPr>
          <w:sz w:val="2"/>
          <w:highlight w:val="yellow"/>
        </w:rPr>
      </w:pPr>
    </w:p>
    <w:tbl>
      <w:tblPr>
        <w:tblStyle w:val="TableGrid"/>
        <w:tblW w:w="10790" w:type="dxa"/>
        <w:tblInd w:w="-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854AD" w:rsidRPr="00C854AD" w14:paraId="3889B747" w14:textId="77777777" w:rsidTr="00C854AD">
        <w:tc>
          <w:tcPr>
            <w:tcW w:w="10790" w:type="dxa"/>
            <w:shd w:val="clear" w:color="auto" w:fill="2F5496" w:themeFill="accent5" w:themeFillShade="BF"/>
          </w:tcPr>
          <w:p w14:paraId="71788B6D" w14:textId="3E91414B" w:rsidR="009858C5" w:rsidRPr="00C854AD" w:rsidRDefault="00C854AD" w:rsidP="007F7F20">
            <w:pPr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pacing w:val="80"/>
                <w:sz w:val="24"/>
                <w:szCs w:val="28"/>
              </w:rPr>
              <w:t xml:space="preserve">KEY </w:t>
            </w:r>
            <w:r w:rsidR="000B0820" w:rsidRPr="00C854AD">
              <w:rPr>
                <w:rFonts w:cs="Arial"/>
                <w:b/>
                <w:color w:val="FFFFFF" w:themeColor="background1"/>
                <w:spacing w:val="80"/>
                <w:sz w:val="24"/>
                <w:szCs w:val="28"/>
              </w:rPr>
              <w:t>A</w:t>
            </w:r>
            <w:r w:rsidR="009858C5" w:rsidRPr="00C854AD">
              <w:rPr>
                <w:rFonts w:cs="Arial"/>
                <w:b/>
                <w:color w:val="FFFFFF" w:themeColor="background1"/>
                <w:spacing w:val="80"/>
                <w:sz w:val="24"/>
                <w:szCs w:val="28"/>
              </w:rPr>
              <w:t>REAS OF CONTRIBUTION</w:t>
            </w:r>
          </w:p>
        </w:tc>
      </w:tr>
    </w:tbl>
    <w:p w14:paraId="1649012D" w14:textId="77777777" w:rsidR="009858C5" w:rsidRPr="00C854AD" w:rsidRDefault="009858C5" w:rsidP="009858C5">
      <w:pPr>
        <w:pStyle w:val="NoSpacing"/>
        <w:jc w:val="both"/>
        <w:rPr>
          <w:color w:val="FFFFFF" w:themeColor="background1"/>
          <w:sz w:val="10"/>
        </w:rPr>
      </w:pPr>
    </w:p>
    <w:p w14:paraId="4356C17F" w14:textId="44BE783C" w:rsidR="004D2158" w:rsidRPr="00310089" w:rsidRDefault="00310089" w:rsidP="00310089">
      <w:pPr>
        <w:pStyle w:val="ListParagraph"/>
        <w:numPr>
          <w:ilvl w:val="0"/>
          <w:numId w:val="29"/>
        </w:numPr>
        <w:spacing w:line="276" w:lineRule="auto"/>
      </w:pPr>
      <w:r>
        <w:rPr>
          <w:b/>
          <w:bCs/>
        </w:rPr>
        <w:t>Broad</w:t>
      </w:r>
      <w:r w:rsidRPr="00310089">
        <w:rPr>
          <w:b/>
          <w:bCs/>
        </w:rPr>
        <w:t xml:space="preserve"> </w:t>
      </w:r>
      <w:r>
        <w:rPr>
          <w:b/>
          <w:bCs/>
        </w:rPr>
        <w:t xml:space="preserve">Industry </w:t>
      </w:r>
      <w:r w:rsidRPr="00310089">
        <w:rPr>
          <w:b/>
          <w:bCs/>
        </w:rPr>
        <w:t>Expertise:</w:t>
      </w:r>
      <w:r w:rsidRPr="00310089">
        <w:t xml:space="preserve"> </w:t>
      </w:r>
      <w:r w:rsidR="004D2158" w:rsidRPr="00310089">
        <w:t xml:space="preserve">Offers a </w:t>
      </w:r>
      <w:proofErr w:type="gramStart"/>
      <w:r w:rsidR="004D2158" w:rsidRPr="00310089">
        <w:t>full-circle</w:t>
      </w:r>
      <w:proofErr w:type="gramEnd"/>
      <w:r w:rsidR="004D2158" w:rsidRPr="00310089">
        <w:t xml:space="preserve"> understanding of the produce business from </w:t>
      </w:r>
      <w:r w:rsidRPr="00310089">
        <w:t>the fields</w:t>
      </w:r>
      <w:r>
        <w:br/>
      </w:r>
      <w:r w:rsidRPr="00310089">
        <w:t>and international growing</w:t>
      </w:r>
      <w:r w:rsidR="004D2158" w:rsidRPr="00310089">
        <w:t xml:space="preserve"> operations to </w:t>
      </w:r>
      <w:r w:rsidR="0065049B">
        <w:t>high-level</w:t>
      </w:r>
      <w:r w:rsidR="004D2158" w:rsidRPr="00310089">
        <w:t xml:space="preserve"> diplomacy and complex negotiations.</w:t>
      </w:r>
      <w:r w:rsidRPr="00310089">
        <w:t xml:space="preserve"> </w:t>
      </w:r>
    </w:p>
    <w:p w14:paraId="1D823A94" w14:textId="77777777" w:rsidR="004D2158" w:rsidRPr="00310089" w:rsidRDefault="004D2158" w:rsidP="00310089">
      <w:pPr>
        <w:pStyle w:val="ListParagraph"/>
        <w:numPr>
          <w:ilvl w:val="0"/>
          <w:numId w:val="29"/>
        </w:numPr>
        <w:spacing w:line="276" w:lineRule="auto"/>
        <w:rPr>
          <w:rFonts w:cstheme="minorHAnsi"/>
        </w:rPr>
      </w:pPr>
      <w:r w:rsidRPr="00310089">
        <w:rPr>
          <w:rFonts w:cstheme="minorHAnsi"/>
          <w:b/>
          <w:bCs/>
        </w:rPr>
        <w:t>Sales Success:</w:t>
      </w:r>
      <w:r w:rsidRPr="00310089">
        <w:rPr>
          <w:rFonts w:cstheme="minorHAnsi"/>
        </w:rPr>
        <w:t xml:space="preserve"> Proven ability to aggressively grow profits and expand market opportunities. </w:t>
      </w:r>
    </w:p>
    <w:p w14:paraId="3CC8C5B6" w14:textId="7FD30190" w:rsidR="004D2158" w:rsidRPr="00310089" w:rsidRDefault="004D2158" w:rsidP="00310089">
      <w:pPr>
        <w:pStyle w:val="ListParagraph"/>
        <w:numPr>
          <w:ilvl w:val="0"/>
          <w:numId w:val="29"/>
        </w:numPr>
        <w:spacing w:line="276" w:lineRule="auto"/>
      </w:pPr>
      <w:r w:rsidRPr="00310089">
        <w:rPr>
          <w:rFonts w:cstheme="minorHAnsi"/>
          <w:b/>
          <w:bCs/>
        </w:rPr>
        <w:t>Leadership</w:t>
      </w:r>
      <w:r w:rsidRPr="00310089">
        <w:rPr>
          <w:rFonts w:cstheme="minorHAnsi"/>
        </w:rPr>
        <w:t xml:space="preserve">: Confident decision-maker with strong work ethic, personal accountability and integrity, </w:t>
      </w:r>
      <w:r w:rsidR="00310089">
        <w:rPr>
          <w:rFonts w:cstheme="minorHAnsi"/>
        </w:rPr>
        <w:br/>
      </w:r>
      <w:r w:rsidRPr="00310089">
        <w:rPr>
          <w:rFonts w:cstheme="minorHAnsi"/>
        </w:rPr>
        <w:t xml:space="preserve">always looking to help others learn, grow, and succeed in the business. </w:t>
      </w:r>
    </w:p>
    <w:p w14:paraId="3E1F4412" w14:textId="3F04CB2F" w:rsidR="004D2158" w:rsidRPr="00310089" w:rsidRDefault="004D2158" w:rsidP="00310089">
      <w:pPr>
        <w:pStyle w:val="ListParagraph"/>
        <w:numPr>
          <w:ilvl w:val="0"/>
          <w:numId w:val="29"/>
        </w:numPr>
        <w:spacing w:line="276" w:lineRule="auto"/>
        <w:rPr>
          <w:sz w:val="6"/>
        </w:rPr>
      </w:pPr>
      <w:r w:rsidRPr="00310089">
        <w:rPr>
          <w:b/>
          <w:bCs/>
        </w:rPr>
        <w:t>Customer Focus:</w:t>
      </w:r>
      <w:r w:rsidRPr="00310089">
        <w:t xml:space="preserve"> Consistently delivers a high-energy, positive, personalized customer experience. </w:t>
      </w:r>
    </w:p>
    <w:p w14:paraId="50834C84" w14:textId="7AC6957F" w:rsidR="004D2158" w:rsidRPr="00310089" w:rsidRDefault="004D2158" w:rsidP="00310089">
      <w:pPr>
        <w:pStyle w:val="ListParagraph"/>
        <w:numPr>
          <w:ilvl w:val="0"/>
          <w:numId w:val="29"/>
        </w:numPr>
        <w:spacing w:line="276" w:lineRule="auto"/>
        <w:rPr>
          <w:sz w:val="2"/>
        </w:rPr>
      </w:pPr>
      <w:r w:rsidRPr="00310089">
        <w:rPr>
          <w:b/>
          <w:bCs/>
        </w:rPr>
        <w:t>Efficiency</w:t>
      </w:r>
      <w:r w:rsidRPr="00310089">
        <w:t xml:space="preserve">: Strong organizational skills, works to implement and streamline processes to save time </w:t>
      </w:r>
      <w:r w:rsidR="00310089">
        <w:br/>
      </w:r>
      <w:r w:rsidRPr="00310089">
        <w:t>and money, leading to a more productive business and higher profits.</w:t>
      </w:r>
    </w:p>
    <w:p w14:paraId="0D8DEA0F" w14:textId="77777777" w:rsidR="00C87426" w:rsidRPr="00B235FA" w:rsidRDefault="00C87426" w:rsidP="008874ED">
      <w:pPr>
        <w:pStyle w:val="NoSpacing"/>
        <w:ind w:left="360"/>
        <w:rPr>
          <w:sz w:val="2"/>
        </w:rPr>
      </w:pPr>
    </w:p>
    <w:tbl>
      <w:tblPr>
        <w:tblStyle w:val="TableGrid"/>
        <w:tblW w:w="10795" w:type="dxa"/>
        <w:tblBorders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0795"/>
      </w:tblGrid>
      <w:tr w:rsidR="00785884" w14:paraId="5B63D265" w14:textId="77777777" w:rsidTr="0057591F">
        <w:tc>
          <w:tcPr>
            <w:tcW w:w="10795" w:type="dxa"/>
            <w:shd w:val="clear" w:color="auto" w:fill="2F5496" w:themeFill="accent5" w:themeFillShade="BF"/>
          </w:tcPr>
          <w:p w14:paraId="0754CDB2" w14:textId="77777777" w:rsidR="00785884" w:rsidRDefault="00785884" w:rsidP="0057591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C854AD">
              <w:rPr>
                <w:rFonts w:cs="Arial"/>
                <w:b/>
                <w:color w:val="FFFFFF" w:themeColor="background1"/>
                <w:sz w:val="24"/>
                <w:szCs w:val="28"/>
              </w:rPr>
              <w:lastRenderedPageBreak/>
              <w:t xml:space="preserve">P R O F E S </w:t>
            </w:r>
            <w:proofErr w:type="spellStart"/>
            <w:r w:rsidRPr="00C854AD">
              <w:rPr>
                <w:rFonts w:cs="Arial"/>
                <w:b/>
                <w:color w:val="FFFFFF" w:themeColor="background1"/>
                <w:sz w:val="24"/>
                <w:szCs w:val="28"/>
              </w:rPr>
              <w:t>S</w:t>
            </w:r>
            <w:proofErr w:type="spellEnd"/>
            <w:r w:rsidRPr="00C854AD">
              <w:rPr>
                <w:rFonts w:cs="Arial"/>
                <w:b/>
                <w:color w:val="FFFFFF" w:themeColor="background1"/>
                <w:sz w:val="24"/>
                <w:szCs w:val="28"/>
              </w:rPr>
              <w:t xml:space="preserve"> I O N A L   E X P E R I E N C E</w:t>
            </w:r>
          </w:p>
        </w:tc>
      </w:tr>
    </w:tbl>
    <w:p w14:paraId="3FA463FB" w14:textId="77777777" w:rsidR="00785884" w:rsidRPr="00DC1ECC" w:rsidRDefault="00785884" w:rsidP="00172869">
      <w:pPr>
        <w:pStyle w:val="NoSpacing"/>
        <w:rPr>
          <w:b/>
          <w:color w:val="1F3864" w:themeColor="accent5" w:themeShade="80"/>
          <w:sz w:val="12"/>
          <w:szCs w:val="10"/>
          <w:highlight w:val="yellow"/>
          <w:u w:val="single" w:color="000000" w:themeColor="text1"/>
        </w:rPr>
      </w:pPr>
    </w:p>
    <w:p w14:paraId="1858FC6C" w14:textId="6CA5E433" w:rsidR="00172869" w:rsidRDefault="00785884" w:rsidP="00172869">
      <w:pPr>
        <w:pStyle w:val="NoSpacing"/>
        <w:rPr>
          <w:b/>
          <w:color w:val="1F3864" w:themeColor="accent5" w:themeShade="80"/>
          <w:sz w:val="24"/>
          <w:u w:val="single" w:color="000000" w:themeColor="text1"/>
        </w:rPr>
      </w:pPr>
      <w:r w:rsidRPr="00785884">
        <w:rPr>
          <w:b/>
          <w:color w:val="1F3864" w:themeColor="accent5" w:themeShade="80"/>
          <w:sz w:val="24"/>
          <w:u w:val="single" w:color="000000" w:themeColor="text1"/>
        </w:rPr>
        <w:t xml:space="preserve">CARBAMERICAS, INC. </w:t>
      </w:r>
      <w:r w:rsidR="00420BA3" w:rsidRPr="00785884">
        <w:rPr>
          <w:color w:val="1F3864" w:themeColor="accent5" w:themeShade="80"/>
          <w:u w:val="single" w:color="000000" w:themeColor="text1"/>
        </w:rPr>
        <w:t>–</w:t>
      </w:r>
      <w:r w:rsidR="00172869" w:rsidRPr="00785884">
        <w:rPr>
          <w:color w:val="1F3864" w:themeColor="accent5" w:themeShade="80"/>
          <w:u w:val="single" w:color="000000" w:themeColor="text1"/>
        </w:rPr>
        <w:t xml:space="preserve"> </w:t>
      </w:r>
      <w:r w:rsidRPr="00785884">
        <w:rPr>
          <w:color w:val="1F3864" w:themeColor="accent5" w:themeShade="80"/>
          <w:u w:val="single" w:color="000000" w:themeColor="text1"/>
        </w:rPr>
        <w:t>Ft. Lauderdale, FL</w:t>
      </w:r>
      <w:r w:rsidR="00172869" w:rsidRPr="00785884">
        <w:rPr>
          <w:color w:val="1F3864" w:themeColor="accent5" w:themeShade="80"/>
          <w:u w:val="single" w:color="000000" w:themeColor="text1"/>
        </w:rPr>
        <w:tab/>
      </w:r>
      <w:r w:rsidR="00172869" w:rsidRPr="00785884">
        <w:rPr>
          <w:color w:val="1F3864" w:themeColor="accent5" w:themeShade="80"/>
          <w:u w:val="single" w:color="000000" w:themeColor="text1"/>
        </w:rPr>
        <w:tab/>
      </w:r>
      <w:r w:rsidR="00172869" w:rsidRPr="00785884">
        <w:rPr>
          <w:color w:val="1F3864" w:themeColor="accent5" w:themeShade="80"/>
          <w:u w:val="single" w:color="000000" w:themeColor="text1"/>
        </w:rPr>
        <w:tab/>
      </w:r>
      <w:r w:rsidR="00420BA3" w:rsidRPr="00785884">
        <w:rPr>
          <w:color w:val="1F3864" w:themeColor="accent5" w:themeShade="80"/>
          <w:u w:val="single" w:color="000000" w:themeColor="text1"/>
        </w:rPr>
        <w:t xml:space="preserve">       </w:t>
      </w:r>
      <w:r w:rsidR="00630870" w:rsidRPr="00785884">
        <w:rPr>
          <w:color w:val="1F3864" w:themeColor="accent5" w:themeShade="80"/>
          <w:u w:val="single" w:color="000000" w:themeColor="text1"/>
        </w:rPr>
        <w:t xml:space="preserve">       </w:t>
      </w:r>
      <w:r w:rsidR="002C4F9E" w:rsidRPr="00785884">
        <w:rPr>
          <w:color w:val="1F3864" w:themeColor="accent5" w:themeShade="80"/>
          <w:u w:val="single" w:color="000000" w:themeColor="text1"/>
        </w:rPr>
        <w:tab/>
      </w:r>
      <w:r w:rsidR="002C4F9E" w:rsidRPr="00785884">
        <w:rPr>
          <w:color w:val="1F3864" w:themeColor="accent5" w:themeShade="80"/>
          <w:u w:val="single" w:color="000000" w:themeColor="text1"/>
        </w:rPr>
        <w:tab/>
      </w:r>
      <w:r w:rsidR="002C4F9E" w:rsidRPr="00785884">
        <w:rPr>
          <w:b/>
          <w:color w:val="1F3864" w:themeColor="accent5" w:themeShade="80"/>
          <w:sz w:val="24"/>
          <w:u w:val="single" w:color="000000" w:themeColor="text1"/>
        </w:rPr>
        <w:t xml:space="preserve">           </w:t>
      </w:r>
      <w:r w:rsidR="008B67E1" w:rsidRPr="00785884">
        <w:rPr>
          <w:b/>
          <w:color w:val="1F3864" w:themeColor="accent5" w:themeShade="80"/>
          <w:sz w:val="24"/>
          <w:u w:val="single" w:color="000000" w:themeColor="text1"/>
        </w:rPr>
        <w:tab/>
        <w:t xml:space="preserve">       </w:t>
      </w:r>
      <w:r w:rsidRPr="00785884">
        <w:rPr>
          <w:b/>
          <w:color w:val="1F3864" w:themeColor="accent5" w:themeShade="80"/>
          <w:sz w:val="24"/>
          <w:u w:val="single" w:color="000000" w:themeColor="text1"/>
        </w:rPr>
        <w:t xml:space="preserve">      May 2009</w:t>
      </w:r>
      <w:r w:rsidR="002C4F9E" w:rsidRPr="00785884">
        <w:rPr>
          <w:b/>
          <w:color w:val="1F3864" w:themeColor="accent5" w:themeShade="80"/>
          <w:sz w:val="24"/>
          <w:u w:val="single" w:color="000000" w:themeColor="text1"/>
        </w:rPr>
        <w:t xml:space="preserve"> </w:t>
      </w:r>
      <w:r w:rsidR="00172869" w:rsidRPr="00785884">
        <w:rPr>
          <w:b/>
          <w:color w:val="1F3864" w:themeColor="accent5" w:themeShade="80"/>
          <w:sz w:val="24"/>
          <w:u w:val="single" w:color="000000" w:themeColor="text1"/>
        </w:rPr>
        <w:t xml:space="preserve">– </w:t>
      </w:r>
      <w:r w:rsidRPr="00785884">
        <w:rPr>
          <w:b/>
          <w:color w:val="1F3864" w:themeColor="accent5" w:themeShade="80"/>
          <w:sz w:val="24"/>
          <w:u w:val="single" w:color="000000" w:themeColor="text1"/>
        </w:rPr>
        <w:t>Jun</w:t>
      </w:r>
      <w:r w:rsidR="00E647DE" w:rsidRPr="00785884">
        <w:rPr>
          <w:b/>
          <w:color w:val="1F3864" w:themeColor="accent5" w:themeShade="80"/>
          <w:sz w:val="24"/>
          <w:u w:val="single" w:color="000000" w:themeColor="text1"/>
        </w:rPr>
        <w:t xml:space="preserve"> 2019</w:t>
      </w:r>
    </w:p>
    <w:p w14:paraId="333072E3" w14:textId="5F7F05AB" w:rsidR="00785884" w:rsidRDefault="00785884" w:rsidP="008C22E6">
      <w:pPr>
        <w:pStyle w:val="NoSpacing"/>
        <w:rPr>
          <w:b/>
          <w:bCs/>
          <w:color w:val="1F3864" w:themeColor="accent5" w:themeShade="80"/>
          <w:sz w:val="24"/>
          <w:szCs w:val="24"/>
        </w:rPr>
      </w:pPr>
      <w:r w:rsidRPr="008C22E6">
        <w:rPr>
          <w:b/>
          <w:bCs/>
          <w:color w:val="1F3864" w:themeColor="accent5" w:themeShade="80"/>
          <w:sz w:val="24"/>
          <w:szCs w:val="24"/>
        </w:rPr>
        <w:t>Sales Executive</w:t>
      </w:r>
      <w:r w:rsidR="00B72102" w:rsidRPr="008C22E6">
        <w:rPr>
          <w:b/>
          <w:bCs/>
          <w:color w:val="1F3864" w:themeColor="accent5" w:themeShade="80"/>
          <w:sz w:val="24"/>
          <w:szCs w:val="24"/>
        </w:rPr>
        <w:t xml:space="preserve"> – Western Division (Remote)</w:t>
      </w:r>
    </w:p>
    <w:p w14:paraId="27096CE8" w14:textId="77777777" w:rsidR="008C22E6" w:rsidRPr="008C22E6" w:rsidRDefault="008C22E6" w:rsidP="008C22E6">
      <w:pPr>
        <w:pStyle w:val="NoSpacing"/>
        <w:rPr>
          <w:b/>
          <w:bCs/>
          <w:color w:val="1F3864" w:themeColor="accent5" w:themeShade="80"/>
          <w:sz w:val="4"/>
          <w:szCs w:val="4"/>
        </w:rPr>
      </w:pPr>
    </w:p>
    <w:p w14:paraId="0BE1527E" w14:textId="4EC6741D" w:rsidR="00E7494B" w:rsidRPr="00E7494B" w:rsidRDefault="00A80B38" w:rsidP="00E7494B">
      <w:pPr>
        <w:pStyle w:val="ListParagraph"/>
        <w:numPr>
          <w:ilvl w:val="0"/>
          <w:numId w:val="34"/>
        </w:numPr>
      </w:pPr>
      <w:r w:rsidRPr="00E7494B">
        <w:t xml:space="preserve">Hired to </w:t>
      </w:r>
      <w:r w:rsidR="00E7494B" w:rsidRPr="00E7494B">
        <w:t xml:space="preserve">bring in a retail base </w:t>
      </w:r>
      <w:r w:rsidR="00980532">
        <w:t>for year-round Asparagus and Mango sales</w:t>
      </w:r>
      <w:r w:rsidR="00E7494B" w:rsidRPr="00E7494B">
        <w:t>.</w:t>
      </w:r>
    </w:p>
    <w:p w14:paraId="5599F1C5" w14:textId="65D70295" w:rsidR="00E7494B" w:rsidRPr="00E7494B" w:rsidRDefault="00980532" w:rsidP="00BD655D">
      <w:pPr>
        <w:pStyle w:val="ListParagraph"/>
        <w:numPr>
          <w:ilvl w:val="0"/>
          <w:numId w:val="34"/>
        </w:numPr>
      </w:pPr>
      <w:r>
        <w:t>Researched and b</w:t>
      </w:r>
      <w:r w:rsidR="00B72102" w:rsidRPr="00E7494B">
        <w:t>ec</w:t>
      </w:r>
      <w:r w:rsidR="006B6671">
        <w:t>a</w:t>
      </w:r>
      <w:r w:rsidR="00B72102" w:rsidRPr="00E7494B">
        <w:t xml:space="preserve">me familiar with West Coast </w:t>
      </w:r>
      <w:r w:rsidR="00E8382D">
        <w:t>m</w:t>
      </w:r>
      <w:r w:rsidR="00B72102" w:rsidRPr="00E7494B">
        <w:t xml:space="preserve">arket prices on the fruits and veg </w:t>
      </w:r>
      <w:r w:rsidR="00E7494B" w:rsidRPr="00E7494B">
        <w:t xml:space="preserve">that </w:t>
      </w:r>
      <w:proofErr w:type="spellStart"/>
      <w:r w:rsidR="00B72102" w:rsidRPr="00E7494B">
        <w:t>Carbamericas</w:t>
      </w:r>
      <w:proofErr w:type="spellEnd"/>
      <w:r w:rsidR="00B72102" w:rsidRPr="00E7494B">
        <w:t xml:space="preserve"> sold</w:t>
      </w:r>
      <w:r w:rsidR="00E8382D">
        <w:t xml:space="preserve">, then </w:t>
      </w:r>
      <w:r w:rsidR="00B72102" w:rsidRPr="00E7494B">
        <w:t>dispatch</w:t>
      </w:r>
      <w:r w:rsidR="00E7494B" w:rsidRPr="00E7494B">
        <w:t>ed</w:t>
      </w:r>
      <w:r w:rsidR="00B72102" w:rsidRPr="00E7494B">
        <w:t xml:space="preserve"> that information to </w:t>
      </w:r>
      <w:r w:rsidR="00E7494B" w:rsidRPr="00E7494B">
        <w:t xml:space="preserve">the </w:t>
      </w:r>
      <w:r w:rsidR="00B72102" w:rsidRPr="00E7494B">
        <w:t xml:space="preserve">sales </w:t>
      </w:r>
      <w:r w:rsidR="00E7494B" w:rsidRPr="00E7494B">
        <w:t>team</w:t>
      </w:r>
      <w:r>
        <w:t xml:space="preserve"> (daily </w:t>
      </w:r>
      <w:r w:rsidR="00B72102" w:rsidRPr="00E7494B">
        <w:t>track</w:t>
      </w:r>
      <w:r>
        <w:t xml:space="preserve">ing of </w:t>
      </w:r>
      <w:r w:rsidR="00B72102" w:rsidRPr="00E7494B">
        <w:t>Asparagus, Mango</w:t>
      </w:r>
      <w:r w:rsidR="00E7494B" w:rsidRPr="00E7494B">
        <w:t xml:space="preserve">, </w:t>
      </w:r>
      <w:r w:rsidR="00B72102" w:rsidRPr="00E7494B">
        <w:t>Broccoli</w:t>
      </w:r>
      <w:r w:rsidR="00E7494B" w:rsidRPr="00E7494B">
        <w:t>, and more</w:t>
      </w:r>
      <w:r>
        <w:t>)</w:t>
      </w:r>
      <w:r w:rsidR="00B72102" w:rsidRPr="00E7494B">
        <w:t>.</w:t>
      </w:r>
    </w:p>
    <w:p w14:paraId="5A504104" w14:textId="6BA3CC77" w:rsidR="00E7494B" w:rsidRPr="00E7494B" w:rsidRDefault="00B72102" w:rsidP="00E7494B">
      <w:pPr>
        <w:pStyle w:val="ListParagraph"/>
        <w:numPr>
          <w:ilvl w:val="0"/>
          <w:numId w:val="34"/>
        </w:numPr>
      </w:pPr>
      <w:r w:rsidRPr="00E7494B">
        <w:t xml:space="preserve">Effectively moved inventory through </w:t>
      </w:r>
      <w:r w:rsidR="00E7494B" w:rsidRPr="00E7494B">
        <w:t xml:space="preserve">a </w:t>
      </w:r>
      <w:r w:rsidRPr="00E7494B">
        <w:t xml:space="preserve">contact with a network of </w:t>
      </w:r>
      <w:r w:rsidR="00E7494B" w:rsidRPr="00E7494B">
        <w:t xml:space="preserve">wholesale and retail </w:t>
      </w:r>
      <w:r w:rsidRPr="00E7494B">
        <w:t>accounts</w:t>
      </w:r>
      <w:r w:rsidR="00E7494B" w:rsidRPr="00E7494B">
        <w:t xml:space="preserve"> (</w:t>
      </w:r>
      <w:r w:rsidRPr="00E7494B">
        <w:t xml:space="preserve">FOB </w:t>
      </w:r>
      <w:r w:rsidR="00E7494B" w:rsidRPr="00E7494B">
        <w:t>s</w:t>
      </w:r>
      <w:r w:rsidRPr="00E7494B">
        <w:t>ales)</w:t>
      </w:r>
      <w:r w:rsidR="00E7494B" w:rsidRPr="00E7494B">
        <w:t>.</w:t>
      </w:r>
      <w:r w:rsidRPr="00E7494B">
        <w:t xml:space="preserve">  </w:t>
      </w:r>
    </w:p>
    <w:p w14:paraId="7C2A3844" w14:textId="7A3D3125" w:rsidR="00E7494B" w:rsidRPr="00E7494B" w:rsidRDefault="00E7494B" w:rsidP="00E7494B">
      <w:pPr>
        <w:pStyle w:val="ListParagraph"/>
        <w:numPr>
          <w:ilvl w:val="0"/>
          <w:numId w:val="34"/>
        </w:numPr>
      </w:pPr>
      <w:r w:rsidRPr="00E7494B">
        <w:t>P</w:t>
      </w:r>
      <w:r w:rsidR="00B72102" w:rsidRPr="00E7494B">
        <w:t xml:space="preserve">urchased product from </w:t>
      </w:r>
      <w:proofErr w:type="gramStart"/>
      <w:r w:rsidRPr="00E7494B">
        <w:t>personally-developed</w:t>
      </w:r>
      <w:proofErr w:type="gramEnd"/>
      <w:r w:rsidRPr="00E7494B">
        <w:t xml:space="preserve"> </w:t>
      </w:r>
      <w:r w:rsidR="00B72102" w:rsidRPr="00E7494B">
        <w:t xml:space="preserve">network of shippers </w:t>
      </w:r>
      <w:r w:rsidRPr="00E7494B">
        <w:t>when and where short of product for orders.</w:t>
      </w:r>
    </w:p>
    <w:p w14:paraId="7623E0F6" w14:textId="2D3A4BAD" w:rsidR="00B72102" w:rsidRPr="00E7494B" w:rsidRDefault="00E7494B" w:rsidP="00E7494B">
      <w:pPr>
        <w:pStyle w:val="ListParagraph"/>
        <w:numPr>
          <w:ilvl w:val="0"/>
          <w:numId w:val="34"/>
        </w:numPr>
      </w:pPr>
      <w:r w:rsidRPr="00E7494B">
        <w:t>Maintained c</w:t>
      </w:r>
      <w:r w:rsidR="00B72102" w:rsidRPr="00E7494B">
        <w:t xml:space="preserve">onsistent and frequent contact with </w:t>
      </w:r>
      <w:r w:rsidRPr="00E7494B">
        <w:t xml:space="preserve">retail accounts including </w:t>
      </w:r>
      <w:bookmarkStart w:id="1" w:name="_Hlk12521804"/>
      <w:r w:rsidR="00B72102" w:rsidRPr="00E7494B">
        <w:t>Safeway, HEB, Sprouts Farmers Markets, Bashas, Market Basket and United Supermarkets</w:t>
      </w:r>
      <w:bookmarkEnd w:id="1"/>
      <w:r w:rsidR="00B72102" w:rsidRPr="00E7494B">
        <w:t xml:space="preserve"> to ascertain immediate and long</w:t>
      </w:r>
      <w:r>
        <w:t>-</w:t>
      </w:r>
      <w:r w:rsidR="00B72102" w:rsidRPr="00E7494B">
        <w:t>term needs.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D1967" w14:paraId="574571B9" w14:textId="77777777" w:rsidTr="00A72B6C">
        <w:tc>
          <w:tcPr>
            <w:tcW w:w="10790" w:type="dxa"/>
            <w:shd w:val="clear" w:color="auto" w:fill="F2F2F2" w:themeFill="background1" w:themeFillShade="F2"/>
          </w:tcPr>
          <w:p w14:paraId="0A121E8E" w14:textId="77777777" w:rsidR="007D1967" w:rsidRPr="001543E0" w:rsidRDefault="007D1967" w:rsidP="007D1967">
            <w:pPr>
              <w:ind w:left="360"/>
              <w:jc w:val="center"/>
              <w:rPr>
                <w:b/>
                <w:bCs/>
                <w:color w:val="1F3864" w:themeColor="accent5" w:themeShade="80"/>
                <w:sz w:val="8"/>
                <w:szCs w:val="8"/>
              </w:rPr>
            </w:pPr>
          </w:p>
          <w:p w14:paraId="7AA2A746" w14:textId="02802B84" w:rsidR="007D1967" w:rsidRPr="0065049B" w:rsidRDefault="007D1967" w:rsidP="007D1967">
            <w:pPr>
              <w:ind w:left="360"/>
              <w:jc w:val="center"/>
              <w:rPr>
                <w:b/>
                <w:bCs/>
                <w:i/>
                <w:iCs/>
                <w:color w:val="1F3864" w:themeColor="accent5" w:themeShade="80"/>
              </w:rPr>
            </w:pPr>
            <w:r w:rsidRPr="0065049B">
              <w:rPr>
                <w:b/>
                <w:bCs/>
                <w:i/>
                <w:iCs/>
                <w:color w:val="1F3864" w:themeColor="accent5" w:themeShade="80"/>
              </w:rPr>
              <w:t>SPOTLIGHT ON SUCCESS: Building a Year-Round Asparagus Program</w:t>
            </w:r>
          </w:p>
          <w:p w14:paraId="21E8FEB5" w14:textId="77777777" w:rsidR="007D1967" w:rsidRPr="0065049B" w:rsidRDefault="007D1967" w:rsidP="007D1967">
            <w:pPr>
              <w:ind w:left="360"/>
              <w:jc w:val="center"/>
              <w:rPr>
                <w:b/>
                <w:bCs/>
                <w:i/>
                <w:iCs/>
                <w:color w:val="1F3864" w:themeColor="accent5" w:themeShade="80"/>
                <w:sz w:val="10"/>
                <w:szCs w:val="10"/>
              </w:rPr>
            </w:pPr>
          </w:p>
          <w:p w14:paraId="4CF81FDD" w14:textId="0024DBED" w:rsidR="007D1967" w:rsidRPr="0065049B" w:rsidRDefault="007D1967" w:rsidP="007D1967">
            <w:pPr>
              <w:spacing w:line="276" w:lineRule="auto"/>
              <w:rPr>
                <w:i/>
                <w:iCs/>
              </w:rPr>
            </w:pPr>
            <w:r w:rsidRPr="0065049B">
              <w:rPr>
                <w:b/>
                <w:bCs/>
                <w:i/>
                <w:iCs/>
                <w:color w:val="1F3864" w:themeColor="accent5" w:themeShade="80"/>
              </w:rPr>
              <w:t>KEY CHALLENGE</w:t>
            </w:r>
            <w:r w:rsidRPr="0065049B">
              <w:rPr>
                <w:b/>
                <w:bCs/>
                <w:i/>
                <w:iCs/>
              </w:rPr>
              <w:t xml:space="preserve">: </w:t>
            </w:r>
            <w:r w:rsidRPr="0065049B">
              <w:rPr>
                <w:i/>
                <w:iCs/>
              </w:rPr>
              <w:t xml:space="preserve">When hired, </w:t>
            </w:r>
            <w:proofErr w:type="spellStart"/>
            <w:r w:rsidRPr="0065049B">
              <w:rPr>
                <w:i/>
                <w:iCs/>
              </w:rPr>
              <w:t>Carb</w:t>
            </w:r>
            <w:r w:rsidR="00A72B6C" w:rsidRPr="0065049B">
              <w:rPr>
                <w:i/>
                <w:iCs/>
              </w:rPr>
              <w:t>A</w:t>
            </w:r>
            <w:r w:rsidRPr="0065049B">
              <w:rPr>
                <w:i/>
                <w:iCs/>
              </w:rPr>
              <w:t>mericas</w:t>
            </w:r>
            <w:proofErr w:type="spellEnd"/>
            <w:r w:rsidRPr="0065049B">
              <w:rPr>
                <w:i/>
                <w:iCs/>
              </w:rPr>
              <w:t xml:space="preserve"> only had a Peruvian Asparagus program. This was an obstacle to meeting </w:t>
            </w:r>
            <w:r w:rsidR="001543E0" w:rsidRPr="0065049B">
              <w:rPr>
                <w:i/>
                <w:iCs/>
              </w:rPr>
              <w:t>my</w:t>
            </w:r>
            <w:r w:rsidRPr="0065049B">
              <w:rPr>
                <w:i/>
                <w:iCs/>
              </w:rPr>
              <w:t xml:space="preserve"> primary objective of selling Asparagus year-round</w:t>
            </w:r>
            <w:r w:rsidR="0065049B" w:rsidRPr="0065049B">
              <w:rPr>
                <w:i/>
                <w:iCs/>
              </w:rPr>
              <w:t xml:space="preserve"> (the </w:t>
            </w:r>
            <w:r w:rsidRPr="0065049B">
              <w:rPr>
                <w:i/>
                <w:iCs/>
              </w:rPr>
              <w:t xml:space="preserve">Peruvian Asparagus </w:t>
            </w:r>
            <w:r w:rsidR="0065049B" w:rsidRPr="0065049B">
              <w:rPr>
                <w:i/>
                <w:iCs/>
              </w:rPr>
              <w:t>s</w:t>
            </w:r>
            <w:r w:rsidRPr="0065049B">
              <w:rPr>
                <w:i/>
                <w:iCs/>
              </w:rPr>
              <w:t>eason peaked from Aug</w:t>
            </w:r>
            <w:r w:rsidR="0065049B" w:rsidRPr="0065049B">
              <w:rPr>
                <w:i/>
                <w:iCs/>
              </w:rPr>
              <w:t>-</w:t>
            </w:r>
            <w:r w:rsidRPr="0065049B">
              <w:rPr>
                <w:i/>
                <w:iCs/>
              </w:rPr>
              <w:t>Dec</w:t>
            </w:r>
            <w:r w:rsidR="0065049B" w:rsidRPr="0065049B">
              <w:rPr>
                <w:i/>
                <w:iCs/>
              </w:rPr>
              <w:t xml:space="preserve">) as </w:t>
            </w:r>
            <w:r w:rsidRPr="0065049B">
              <w:rPr>
                <w:i/>
                <w:iCs/>
              </w:rPr>
              <w:t>high-quality Asparagus came from northern Mexico from Jan</w:t>
            </w:r>
            <w:r w:rsidR="0065049B" w:rsidRPr="0065049B">
              <w:rPr>
                <w:i/>
                <w:iCs/>
              </w:rPr>
              <w:t>-</w:t>
            </w:r>
            <w:r w:rsidRPr="0065049B">
              <w:rPr>
                <w:i/>
                <w:iCs/>
              </w:rPr>
              <w:t xml:space="preserve">Mar. </w:t>
            </w:r>
          </w:p>
          <w:p w14:paraId="65EB4FCD" w14:textId="42C6FE80" w:rsidR="007D1967" w:rsidRPr="0065049B" w:rsidRDefault="007D1967" w:rsidP="007D1967">
            <w:pPr>
              <w:spacing w:line="276" w:lineRule="auto"/>
              <w:rPr>
                <w:i/>
                <w:iCs/>
              </w:rPr>
            </w:pPr>
            <w:r w:rsidRPr="0065049B">
              <w:rPr>
                <w:b/>
                <w:bCs/>
                <w:i/>
                <w:iCs/>
                <w:color w:val="1F3864" w:themeColor="accent5" w:themeShade="80"/>
              </w:rPr>
              <w:t>ACTION</w:t>
            </w:r>
            <w:r w:rsidRPr="0065049B">
              <w:rPr>
                <w:i/>
                <w:iCs/>
              </w:rPr>
              <w:t xml:space="preserve">: In order to prevent customers from going elsewhere, </w:t>
            </w:r>
            <w:r w:rsidR="001543E0" w:rsidRPr="0065049B">
              <w:rPr>
                <w:i/>
                <w:iCs/>
              </w:rPr>
              <w:t xml:space="preserve">I </w:t>
            </w:r>
            <w:r w:rsidRPr="0065049B">
              <w:rPr>
                <w:i/>
                <w:iCs/>
              </w:rPr>
              <w:t xml:space="preserve">took initiative to align </w:t>
            </w:r>
            <w:r w:rsidR="001543E0" w:rsidRPr="0065049B">
              <w:rPr>
                <w:i/>
                <w:iCs/>
              </w:rPr>
              <w:t xml:space="preserve">myself </w:t>
            </w:r>
            <w:r w:rsidRPr="0065049B">
              <w:rPr>
                <w:i/>
                <w:iCs/>
              </w:rPr>
              <w:t>with an Asparagus shipper to purchase product and then re-sell to customers at a profit. </w:t>
            </w:r>
            <w:r w:rsidR="001543E0" w:rsidRPr="0065049B">
              <w:rPr>
                <w:i/>
                <w:iCs/>
              </w:rPr>
              <w:t>I p</w:t>
            </w:r>
            <w:r w:rsidRPr="0065049B">
              <w:rPr>
                <w:i/>
                <w:iCs/>
              </w:rPr>
              <w:t>urchased Asparagus from Mexico through</w:t>
            </w:r>
            <w:r w:rsidR="0065049B" w:rsidRPr="0065049B">
              <w:rPr>
                <w:i/>
                <w:iCs/>
              </w:rPr>
              <w:br/>
            </w:r>
            <w:r w:rsidRPr="0065049B">
              <w:rPr>
                <w:i/>
                <w:iCs/>
              </w:rPr>
              <w:t>3 Mexican seasons from all major growing areas</w:t>
            </w:r>
            <w:r w:rsidR="0065049B" w:rsidRPr="0065049B">
              <w:rPr>
                <w:i/>
                <w:iCs/>
              </w:rPr>
              <w:t>:</w:t>
            </w:r>
            <w:r w:rsidRPr="0065049B">
              <w:rPr>
                <w:i/>
                <w:iCs/>
              </w:rPr>
              <w:t xml:space="preserve"> Northern (</w:t>
            </w:r>
            <w:proofErr w:type="spellStart"/>
            <w:r w:rsidRPr="0065049B">
              <w:rPr>
                <w:i/>
                <w:iCs/>
              </w:rPr>
              <w:t>Caborca</w:t>
            </w:r>
            <w:proofErr w:type="spellEnd"/>
            <w:r w:rsidRPr="0065049B">
              <w:rPr>
                <w:i/>
                <w:iCs/>
              </w:rPr>
              <w:t>), Central (</w:t>
            </w:r>
            <w:proofErr w:type="spellStart"/>
            <w:r w:rsidRPr="0065049B">
              <w:rPr>
                <w:i/>
                <w:iCs/>
              </w:rPr>
              <w:t>Irrapuato</w:t>
            </w:r>
            <w:proofErr w:type="spellEnd"/>
            <w:r w:rsidRPr="0065049B">
              <w:rPr>
                <w:i/>
                <w:iCs/>
              </w:rPr>
              <w:t xml:space="preserve">) and Baja CA (Obregon, Constitution and Ensenada regions).   </w:t>
            </w:r>
          </w:p>
          <w:p w14:paraId="72A3526D" w14:textId="3E02561E" w:rsidR="007D1967" w:rsidRPr="0065049B" w:rsidRDefault="007D1967" w:rsidP="007D1967">
            <w:pPr>
              <w:spacing w:line="276" w:lineRule="auto"/>
              <w:rPr>
                <w:b/>
                <w:bCs/>
                <w:i/>
                <w:iCs/>
              </w:rPr>
            </w:pPr>
            <w:r w:rsidRPr="0065049B">
              <w:rPr>
                <w:b/>
                <w:bCs/>
                <w:i/>
                <w:iCs/>
                <w:color w:val="1F3864" w:themeColor="accent5" w:themeShade="80"/>
              </w:rPr>
              <w:t>RESULT</w:t>
            </w:r>
            <w:r w:rsidRPr="0065049B">
              <w:rPr>
                <w:i/>
                <w:iCs/>
                <w:color w:val="1F3864" w:themeColor="accent5" w:themeShade="80"/>
              </w:rPr>
              <w:t xml:space="preserve">: </w:t>
            </w:r>
            <w:r w:rsidR="00793C93" w:rsidRPr="0065049B">
              <w:rPr>
                <w:i/>
                <w:iCs/>
              </w:rPr>
              <w:t xml:space="preserve">Due to my </w:t>
            </w:r>
            <w:r w:rsidRPr="0065049B">
              <w:rPr>
                <w:i/>
                <w:iCs/>
              </w:rPr>
              <w:t>“buy/sell” efforts from 2010-2013, </w:t>
            </w:r>
            <w:proofErr w:type="spellStart"/>
            <w:r w:rsidRPr="0065049B">
              <w:rPr>
                <w:i/>
                <w:iCs/>
              </w:rPr>
              <w:t>Carb</w:t>
            </w:r>
            <w:r w:rsidR="0065049B" w:rsidRPr="0065049B">
              <w:rPr>
                <w:i/>
                <w:iCs/>
              </w:rPr>
              <w:t>A</w:t>
            </w:r>
            <w:r w:rsidRPr="0065049B">
              <w:rPr>
                <w:i/>
                <w:iCs/>
              </w:rPr>
              <w:t>mericas</w:t>
            </w:r>
            <w:proofErr w:type="spellEnd"/>
            <w:r w:rsidRPr="0065049B">
              <w:rPr>
                <w:i/>
                <w:iCs/>
              </w:rPr>
              <w:t xml:space="preserve"> decided to invest in direct grower relationships in </w:t>
            </w:r>
            <w:proofErr w:type="spellStart"/>
            <w:r w:rsidRPr="0065049B">
              <w:rPr>
                <w:i/>
                <w:iCs/>
              </w:rPr>
              <w:t>Caborca</w:t>
            </w:r>
            <w:proofErr w:type="spellEnd"/>
            <w:r w:rsidRPr="0065049B">
              <w:rPr>
                <w:i/>
                <w:iCs/>
              </w:rPr>
              <w:t xml:space="preserve"> and </w:t>
            </w:r>
            <w:proofErr w:type="spellStart"/>
            <w:r w:rsidRPr="0065049B">
              <w:rPr>
                <w:i/>
                <w:iCs/>
              </w:rPr>
              <w:t>Irrapauto</w:t>
            </w:r>
            <w:proofErr w:type="spellEnd"/>
            <w:r w:rsidRPr="0065049B">
              <w:rPr>
                <w:i/>
                <w:iCs/>
              </w:rPr>
              <w:t>, M</w:t>
            </w:r>
            <w:r w:rsidR="00793C93" w:rsidRPr="0065049B">
              <w:rPr>
                <w:i/>
                <w:iCs/>
              </w:rPr>
              <w:t>X.</w:t>
            </w:r>
            <w:r w:rsidRPr="0065049B">
              <w:rPr>
                <w:i/>
                <w:iCs/>
              </w:rPr>
              <w:t xml:space="preserve"> This action took </w:t>
            </w:r>
            <w:proofErr w:type="spellStart"/>
            <w:r w:rsidRPr="0065049B">
              <w:rPr>
                <w:i/>
                <w:iCs/>
              </w:rPr>
              <w:t>Carb</w:t>
            </w:r>
            <w:r w:rsidR="0065049B" w:rsidRPr="0065049B">
              <w:rPr>
                <w:i/>
                <w:iCs/>
              </w:rPr>
              <w:t>A</w:t>
            </w:r>
            <w:r w:rsidRPr="0065049B">
              <w:rPr>
                <w:i/>
                <w:iCs/>
              </w:rPr>
              <w:t>mericas</w:t>
            </w:r>
            <w:proofErr w:type="spellEnd"/>
            <w:r w:rsidRPr="0065049B">
              <w:rPr>
                <w:i/>
                <w:iCs/>
              </w:rPr>
              <w:t xml:space="preserve"> from a seasonal Asparagus shipper to a legitimate year-round shipper of Peruvian </w:t>
            </w:r>
            <w:r w:rsidR="00793C93" w:rsidRPr="0065049B">
              <w:rPr>
                <w:i/>
                <w:iCs/>
              </w:rPr>
              <w:t>&amp;</w:t>
            </w:r>
            <w:r w:rsidRPr="0065049B">
              <w:rPr>
                <w:i/>
                <w:iCs/>
              </w:rPr>
              <w:t xml:space="preserve"> Mexican Asparagus. With the Mexican and Peruvian programs in place, I was able to bring in Sprouts Farmers Markets, Bashas, Safeway, United Supermarkets, HEB, and Market Basket</w:t>
            </w:r>
            <w:r w:rsidR="0065049B" w:rsidRPr="0065049B">
              <w:rPr>
                <w:i/>
                <w:iCs/>
              </w:rPr>
              <w:t>.</w:t>
            </w:r>
            <w:r w:rsidR="0065049B" w:rsidRPr="0065049B">
              <w:rPr>
                <w:i/>
                <w:iCs/>
              </w:rPr>
              <w:br/>
            </w:r>
            <w:r w:rsidRPr="0065049B">
              <w:rPr>
                <w:b/>
                <w:bCs/>
                <w:i/>
                <w:iCs/>
              </w:rPr>
              <w:t>The company increased their customer base to include the Western half of the U</w:t>
            </w:r>
            <w:r w:rsidR="00793C93" w:rsidRPr="0065049B">
              <w:rPr>
                <w:b/>
                <w:bCs/>
                <w:i/>
                <w:iCs/>
              </w:rPr>
              <w:t xml:space="preserve">.S. </w:t>
            </w:r>
            <w:r w:rsidRPr="0065049B">
              <w:rPr>
                <w:b/>
                <w:bCs/>
                <w:i/>
                <w:iCs/>
              </w:rPr>
              <w:t>as a direct result of my efforts.</w:t>
            </w:r>
          </w:p>
          <w:p w14:paraId="6510F9A1" w14:textId="240BC578" w:rsidR="00793C93" w:rsidRPr="00793C93" w:rsidRDefault="00793C93" w:rsidP="007D1967">
            <w:pPr>
              <w:spacing w:line="276" w:lineRule="auto"/>
              <w:rPr>
                <w:b/>
                <w:bCs/>
                <w:color w:val="1F3864" w:themeColor="accent5" w:themeShade="80"/>
                <w:sz w:val="6"/>
                <w:szCs w:val="6"/>
              </w:rPr>
            </w:pPr>
          </w:p>
        </w:tc>
      </w:tr>
    </w:tbl>
    <w:p w14:paraId="28D86CD7" w14:textId="77777777" w:rsidR="009916D6" w:rsidRPr="009916D6" w:rsidRDefault="009916D6" w:rsidP="009916D6">
      <w:pPr>
        <w:pStyle w:val="NoSpacing"/>
        <w:ind w:left="720"/>
        <w:rPr>
          <w:b/>
          <w:color w:val="1F3864" w:themeColor="accent5" w:themeShade="80"/>
          <w:sz w:val="6"/>
        </w:rPr>
      </w:pPr>
    </w:p>
    <w:p w14:paraId="125BC7F6" w14:textId="77777777" w:rsidR="00310089" w:rsidRPr="00310089" w:rsidRDefault="00310089" w:rsidP="00785884">
      <w:pPr>
        <w:pStyle w:val="NoSpacing"/>
        <w:rPr>
          <w:b/>
          <w:color w:val="1F3864" w:themeColor="accent5" w:themeShade="80"/>
          <w:sz w:val="12"/>
          <w:szCs w:val="10"/>
          <w:u w:val="single" w:color="000000" w:themeColor="text1"/>
        </w:rPr>
      </w:pPr>
    </w:p>
    <w:p w14:paraId="4CF941F0" w14:textId="2FF61647" w:rsidR="00785884" w:rsidRDefault="00785884" w:rsidP="00785884">
      <w:pPr>
        <w:pStyle w:val="NoSpacing"/>
        <w:rPr>
          <w:b/>
          <w:color w:val="1F3864" w:themeColor="accent5" w:themeShade="80"/>
          <w:sz w:val="24"/>
          <w:u w:val="single" w:color="000000" w:themeColor="text1"/>
        </w:rPr>
      </w:pPr>
      <w:r>
        <w:rPr>
          <w:b/>
          <w:color w:val="1F3864" w:themeColor="accent5" w:themeShade="80"/>
          <w:sz w:val="24"/>
          <w:u w:val="single" w:color="000000" w:themeColor="text1"/>
        </w:rPr>
        <w:t>GOURMET TRADING COMPANY</w:t>
      </w:r>
      <w:r w:rsidRPr="00785884">
        <w:rPr>
          <w:b/>
          <w:color w:val="1F3864" w:themeColor="accent5" w:themeShade="80"/>
          <w:sz w:val="24"/>
          <w:u w:val="single" w:color="000000" w:themeColor="text1"/>
        </w:rPr>
        <w:t xml:space="preserve"> </w:t>
      </w:r>
      <w:r w:rsidRPr="00785884">
        <w:rPr>
          <w:color w:val="1F3864" w:themeColor="accent5" w:themeShade="80"/>
          <w:u w:val="single" w:color="000000" w:themeColor="text1"/>
        </w:rPr>
        <w:t xml:space="preserve">– </w:t>
      </w:r>
      <w:r w:rsidR="00310089">
        <w:rPr>
          <w:color w:val="1F3864" w:themeColor="accent5" w:themeShade="80"/>
          <w:u w:val="single" w:color="000000" w:themeColor="text1"/>
        </w:rPr>
        <w:t>Los Angeles, CA</w:t>
      </w:r>
      <w:r w:rsidRPr="00785884">
        <w:rPr>
          <w:color w:val="1F3864" w:themeColor="accent5" w:themeShade="80"/>
          <w:u w:val="single" w:color="000000" w:themeColor="text1"/>
        </w:rPr>
        <w:tab/>
        <w:t xml:space="preserve">              </w:t>
      </w:r>
      <w:r w:rsidRPr="00785884">
        <w:rPr>
          <w:color w:val="1F3864" w:themeColor="accent5" w:themeShade="80"/>
          <w:u w:val="single" w:color="000000" w:themeColor="text1"/>
        </w:rPr>
        <w:tab/>
      </w:r>
      <w:r w:rsidRPr="00785884">
        <w:rPr>
          <w:color w:val="1F3864" w:themeColor="accent5" w:themeShade="80"/>
          <w:u w:val="single" w:color="000000" w:themeColor="text1"/>
        </w:rPr>
        <w:tab/>
      </w:r>
      <w:r w:rsidRPr="00785884">
        <w:rPr>
          <w:b/>
          <w:color w:val="1F3864" w:themeColor="accent5" w:themeShade="80"/>
          <w:sz w:val="24"/>
          <w:u w:val="single" w:color="000000" w:themeColor="text1"/>
        </w:rPr>
        <w:t xml:space="preserve">           </w:t>
      </w:r>
      <w:r w:rsidRPr="00785884">
        <w:rPr>
          <w:b/>
          <w:color w:val="1F3864" w:themeColor="accent5" w:themeShade="80"/>
          <w:sz w:val="24"/>
          <w:u w:val="single" w:color="000000" w:themeColor="text1"/>
        </w:rPr>
        <w:tab/>
        <w:t xml:space="preserve">             </w:t>
      </w:r>
      <w:r w:rsidR="00310089">
        <w:rPr>
          <w:b/>
          <w:color w:val="1F3864" w:themeColor="accent5" w:themeShade="80"/>
          <w:sz w:val="24"/>
          <w:u w:val="single" w:color="000000" w:themeColor="text1"/>
        </w:rPr>
        <w:tab/>
      </w:r>
      <w:r w:rsidR="00310089">
        <w:rPr>
          <w:b/>
          <w:color w:val="1F3864" w:themeColor="accent5" w:themeShade="80"/>
          <w:sz w:val="24"/>
          <w:u w:val="single" w:color="000000" w:themeColor="text1"/>
        </w:rPr>
        <w:tab/>
      </w:r>
      <w:r>
        <w:rPr>
          <w:b/>
          <w:color w:val="1F3864" w:themeColor="accent5" w:themeShade="80"/>
          <w:sz w:val="24"/>
          <w:u w:val="single" w:color="000000" w:themeColor="text1"/>
        </w:rPr>
        <w:t>Jan</w:t>
      </w:r>
      <w:r w:rsidRPr="00785884">
        <w:rPr>
          <w:b/>
          <w:color w:val="1F3864" w:themeColor="accent5" w:themeShade="80"/>
          <w:sz w:val="24"/>
          <w:u w:val="single" w:color="000000" w:themeColor="text1"/>
        </w:rPr>
        <w:t xml:space="preserve"> 200</w:t>
      </w:r>
      <w:r>
        <w:rPr>
          <w:b/>
          <w:color w:val="1F3864" w:themeColor="accent5" w:themeShade="80"/>
          <w:sz w:val="24"/>
          <w:u w:val="single" w:color="000000" w:themeColor="text1"/>
        </w:rPr>
        <w:t>5</w:t>
      </w:r>
      <w:r w:rsidRPr="00785884">
        <w:rPr>
          <w:b/>
          <w:color w:val="1F3864" w:themeColor="accent5" w:themeShade="80"/>
          <w:sz w:val="24"/>
          <w:u w:val="single" w:color="000000" w:themeColor="text1"/>
        </w:rPr>
        <w:t xml:space="preserve"> – </w:t>
      </w:r>
      <w:r w:rsidR="00310089">
        <w:rPr>
          <w:b/>
          <w:color w:val="1F3864" w:themeColor="accent5" w:themeShade="80"/>
          <w:sz w:val="24"/>
          <w:u w:val="single" w:color="000000" w:themeColor="text1"/>
        </w:rPr>
        <w:t>Dec</w:t>
      </w:r>
      <w:r w:rsidRPr="00785884">
        <w:rPr>
          <w:b/>
          <w:color w:val="1F3864" w:themeColor="accent5" w:themeShade="80"/>
          <w:sz w:val="24"/>
          <w:u w:val="single" w:color="000000" w:themeColor="text1"/>
        </w:rPr>
        <w:t xml:space="preserve"> 20</w:t>
      </w:r>
      <w:r w:rsidR="00310089">
        <w:rPr>
          <w:b/>
          <w:color w:val="1F3864" w:themeColor="accent5" w:themeShade="80"/>
          <w:sz w:val="24"/>
          <w:u w:val="single" w:color="000000" w:themeColor="text1"/>
        </w:rPr>
        <w:t>09</w:t>
      </w:r>
    </w:p>
    <w:p w14:paraId="11637A2B" w14:textId="77777777" w:rsidR="00785884" w:rsidRPr="00785884" w:rsidRDefault="00785884" w:rsidP="00785884">
      <w:pPr>
        <w:pStyle w:val="NoSpacing"/>
        <w:rPr>
          <w:color w:val="1F3864" w:themeColor="accent5" w:themeShade="80"/>
        </w:rPr>
      </w:pPr>
      <w:r w:rsidRPr="00785884">
        <w:rPr>
          <w:b/>
          <w:color w:val="1F3864" w:themeColor="accent5" w:themeShade="80"/>
          <w:sz w:val="24"/>
        </w:rPr>
        <w:t>Sales Executive</w:t>
      </w:r>
    </w:p>
    <w:p w14:paraId="2242DF06" w14:textId="3CFAC84B" w:rsidR="00785884" w:rsidRPr="00166FF2" w:rsidRDefault="00785884" w:rsidP="00166FF2">
      <w:pPr>
        <w:pStyle w:val="ListParagraph"/>
        <w:numPr>
          <w:ilvl w:val="0"/>
          <w:numId w:val="35"/>
        </w:numPr>
        <w:spacing w:line="276" w:lineRule="auto"/>
      </w:pPr>
      <w:r w:rsidRPr="00166FF2">
        <w:t>Nurtured relationships with customers using product knowledge and extensive produce experience which resulted in lucrative business opportunities</w:t>
      </w:r>
      <w:r w:rsidR="00DC1ECC" w:rsidRPr="00166FF2">
        <w:t>.</w:t>
      </w:r>
    </w:p>
    <w:p w14:paraId="6D82E995" w14:textId="6C11ABF7" w:rsidR="00310089" w:rsidRPr="00166FF2" w:rsidRDefault="00310089" w:rsidP="00166FF2">
      <w:pPr>
        <w:pStyle w:val="ListParagraph"/>
        <w:numPr>
          <w:ilvl w:val="0"/>
          <w:numId w:val="35"/>
        </w:numPr>
        <w:spacing w:line="276" w:lineRule="auto"/>
      </w:pPr>
      <w:r w:rsidRPr="00166FF2">
        <w:t>Brought in key accounts that the company had previously tried to obtain but failed in their attempt to convert.</w:t>
      </w:r>
    </w:p>
    <w:p w14:paraId="5247D810" w14:textId="63FD58A0" w:rsidR="00310089" w:rsidRPr="00166FF2" w:rsidRDefault="00310089" w:rsidP="00166FF2">
      <w:pPr>
        <w:pStyle w:val="ListParagraph"/>
        <w:numPr>
          <w:ilvl w:val="0"/>
          <w:numId w:val="35"/>
        </w:numPr>
        <w:spacing w:line="276" w:lineRule="auto"/>
      </w:pPr>
      <w:r w:rsidRPr="00166FF2">
        <w:t xml:space="preserve">Established </w:t>
      </w:r>
      <w:r w:rsidR="00166FF2">
        <w:t xml:space="preserve">a </w:t>
      </w:r>
      <w:r w:rsidRPr="00166FF2">
        <w:t>relationship with Switzerland (</w:t>
      </w:r>
      <w:bookmarkStart w:id="2" w:name="_Hlk12521876"/>
      <w:r w:rsidRPr="00166FF2">
        <w:t>Romeo Giovanelli</w:t>
      </w:r>
      <w:bookmarkEnd w:id="2"/>
      <w:r w:rsidRPr="00166FF2">
        <w:t xml:space="preserve">) to sell Extra Large and Jumbo Asparagus to </w:t>
      </w:r>
      <w:bookmarkStart w:id="3" w:name="_Hlk12521900"/>
      <w:r w:rsidRPr="00166FF2">
        <w:t xml:space="preserve">Coops and </w:t>
      </w:r>
      <w:proofErr w:type="spellStart"/>
      <w:r w:rsidRPr="00166FF2">
        <w:t>Migros</w:t>
      </w:r>
      <w:proofErr w:type="spellEnd"/>
      <w:r w:rsidRPr="00166FF2">
        <w:t xml:space="preserve"> </w:t>
      </w:r>
      <w:bookmarkEnd w:id="3"/>
      <w:r w:rsidRPr="00166FF2">
        <w:t xml:space="preserve">retail chains. Sold </w:t>
      </w:r>
      <w:proofErr w:type="spellStart"/>
      <w:r w:rsidRPr="00166FF2">
        <w:t>Giovaneli</w:t>
      </w:r>
      <w:proofErr w:type="spellEnd"/>
      <w:r w:rsidRPr="00166FF2">
        <w:t xml:space="preserve"> in Switzerland 130,000 cartons of Extra Large and Jumbo Asparagus during the </w:t>
      </w:r>
      <w:proofErr w:type="spellStart"/>
      <w:r w:rsidRPr="00166FF2">
        <w:t>Caborca</w:t>
      </w:r>
      <w:proofErr w:type="spellEnd"/>
      <w:r w:rsidRPr="00166FF2">
        <w:t xml:space="preserve"> Asparagus Season directly for those two retail chains.</w:t>
      </w:r>
    </w:p>
    <w:p w14:paraId="2938BD0C" w14:textId="626965A4" w:rsidR="00310089" w:rsidRPr="00166FF2" w:rsidRDefault="00310089" w:rsidP="00166FF2">
      <w:pPr>
        <w:pStyle w:val="ListParagraph"/>
        <w:numPr>
          <w:ilvl w:val="0"/>
          <w:numId w:val="35"/>
        </w:numPr>
        <w:spacing w:line="276" w:lineRule="auto"/>
      </w:pPr>
      <w:r w:rsidRPr="00166FF2">
        <w:t>One of 3 key sales personnel to help drive Blueberry sales during the critical first seasons.</w:t>
      </w:r>
    </w:p>
    <w:p w14:paraId="00B94A08" w14:textId="58E59EC6" w:rsidR="00310089" w:rsidRPr="00166FF2" w:rsidRDefault="00310089" w:rsidP="00166FF2">
      <w:pPr>
        <w:pStyle w:val="ListParagraph"/>
        <w:numPr>
          <w:ilvl w:val="0"/>
          <w:numId w:val="35"/>
        </w:numPr>
        <w:spacing w:line="276" w:lineRule="auto"/>
      </w:pPr>
      <w:r w:rsidRPr="00166FF2">
        <w:t xml:space="preserve">Met and </w:t>
      </w:r>
      <w:r w:rsidR="003B2C87" w:rsidRPr="00166FF2">
        <w:t>e</w:t>
      </w:r>
      <w:r w:rsidRPr="00166FF2">
        <w:t xml:space="preserve">xceeded Asparagus and Berry sales goals during </w:t>
      </w:r>
      <w:r w:rsidR="003B2C87" w:rsidRPr="00166FF2">
        <w:t xml:space="preserve">tenure </w:t>
      </w:r>
      <w:r w:rsidRPr="00166FF2">
        <w:t>at Gourmet Trading.</w:t>
      </w:r>
    </w:p>
    <w:p w14:paraId="5F59D21F" w14:textId="71D7DCB7" w:rsidR="00310089" w:rsidRPr="00166FF2" w:rsidRDefault="003B2C87" w:rsidP="00166FF2">
      <w:pPr>
        <w:pStyle w:val="ListParagraph"/>
        <w:numPr>
          <w:ilvl w:val="0"/>
          <w:numId w:val="35"/>
        </w:numPr>
        <w:spacing w:line="276" w:lineRule="auto"/>
      </w:pPr>
      <w:r w:rsidRPr="00166FF2">
        <w:t xml:space="preserve">Wrote the first contract for </w:t>
      </w:r>
      <w:r w:rsidR="00166FF2" w:rsidRPr="00166FF2">
        <w:t xml:space="preserve">Sysco </w:t>
      </w:r>
      <w:r w:rsidRPr="00166FF2">
        <w:t xml:space="preserve">Foods to in include 17 divisions of </w:t>
      </w:r>
      <w:r w:rsidR="00166FF2" w:rsidRPr="00166FF2">
        <w:t>Sysco</w:t>
      </w:r>
      <w:r w:rsidRPr="00166FF2">
        <w:t>/</w:t>
      </w:r>
      <w:proofErr w:type="spellStart"/>
      <w:r w:rsidRPr="00166FF2">
        <w:t>FreshPoint</w:t>
      </w:r>
      <w:proofErr w:type="spellEnd"/>
      <w:r w:rsidRPr="00166FF2">
        <w:t xml:space="preserve"> for the western U.S.  </w:t>
      </w:r>
    </w:p>
    <w:p w14:paraId="1B6EE3EB" w14:textId="4F6C314F" w:rsidR="003B2C87" w:rsidRPr="00166FF2" w:rsidRDefault="003B2C87" w:rsidP="00166FF2">
      <w:pPr>
        <w:pStyle w:val="ListParagraph"/>
        <w:numPr>
          <w:ilvl w:val="0"/>
          <w:numId w:val="35"/>
        </w:numPr>
        <w:spacing w:line="276" w:lineRule="auto"/>
      </w:pPr>
      <w:bookmarkStart w:id="4" w:name="_Hlk12522034"/>
      <w:r w:rsidRPr="00166FF2">
        <w:t xml:space="preserve">Personally </w:t>
      </w:r>
      <w:r w:rsidR="00166FF2" w:rsidRPr="00166FF2">
        <w:t>created</w:t>
      </w:r>
      <w:r w:rsidRPr="00166FF2">
        <w:t xml:space="preserve"> 12% of total sales of $160 Million by the end of first year working at Gourmet Trading. </w:t>
      </w:r>
    </w:p>
    <w:p w14:paraId="1D3A0369" w14:textId="0B2DF4BD" w:rsidR="00310089" w:rsidRPr="00166FF2" w:rsidRDefault="003B2C87" w:rsidP="00166FF2">
      <w:pPr>
        <w:pStyle w:val="ListParagraph"/>
        <w:numPr>
          <w:ilvl w:val="0"/>
          <w:numId w:val="35"/>
        </w:numPr>
        <w:spacing w:line="276" w:lineRule="auto"/>
      </w:pPr>
      <w:r w:rsidRPr="00166FF2">
        <w:t xml:space="preserve">Developed business with </w:t>
      </w:r>
      <w:r w:rsidR="00310089" w:rsidRPr="00166FF2">
        <w:t>Harris Teeter</w:t>
      </w:r>
      <w:bookmarkEnd w:id="4"/>
      <w:r w:rsidR="008C22E6">
        <w:t xml:space="preserve">, </w:t>
      </w:r>
      <w:r w:rsidR="00310089" w:rsidRPr="00166FF2">
        <w:t>Super Target Retail Chain</w:t>
      </w:r>
      <w:r w:rsidRPr="00166FF2">
        <w:t xml:space="preserve">, </w:t>
      </w:r>
      <w:r w:rsidR="00310089" w:rsidRPr="00166FF2">
        <w:t>The Fresh Markets</w:t>
      </w:r>
      <w:r w:rsidRPr="00166FF2">
        <w:t xml:space="preserve">, </w:t>
      </w:r>
      <w:r w:rsidR="00310089" w:rsidRPr="00166FF2">
        <w:t>United Supermarkets</w:t>
      </w:r>
      <w:r w:rsidRPr="00166FF2">
        <w:t xml:space="preserve">, </w:t>
      </w:r>
      <w:bookmarkStart w:id="5" w:name="_Hlk12522069"/>
      <w:r w:rsidR="00310089" w:rsidRPr="00166FF2">
        <w:t>Schnucks</w:t>
      </w:r>
      <w:r w:rsidRPr="00166FF2">
        <w:t xml:space="preserve">, </w:t>
      </w:r>
      <w:bookmarkEnd w:id="5"/>
      <w:r w:rsidR="00310089" w:rsidRPr="00166FF2">
        <w:t>Giovanelli/Switzerland</w:t>
      </w:r>
      <w:r w:rsidRPr="00166FF2">
        <w:t xml:space="preserve">, </w:t>
      </w:r>
      <w:bookmarkStart w:id="6" w:name="_Hlk12522087"/>
      <w:r w:rsidR="00310089" w:rsidRPr="00166FF2">
        <w:t>Associated Wholesale Grocers</w:t>
      </w:r>
      <w:bookmarkEnd w:id="6"/>
      <w:r w:rsidR="00310089" w:rsidRPr="00166FF2">
        <w:t>/All Divisions</w:t>
      </w:r>
      <w:r w:rsidRPr="00166FF2">
        <w:t xml:space="preserve">, </w:t>
      </w:r>
      <w:r w:rsidR="00166FF2">
        <w:t xml:space="preserve">and </w:t>
      </w:r>
      <w:r w:rsidR="00166FF2" w:rsidRPr="00166FF2">
        <w:t>Sysco/</w:t>
      </w:r>
      <w:proofErr w:type="spellStart"/>
      <w:r w:rsidR="00166FF2" w:rsidRPr="00166FF2">
        <w:t>FreshPoint</w:t>
      </w:r>
      <w:proofErr w:type="spellEnd"/>
      <w:r w:rsidR="00166FF2" w:rsidRPr="00166FF2">
        <w:t>.</w:t>
      </w:r>
    </w:p>
    <w:p w14:paraId="130DB94D" w14:textId="18034850" w:rsidR="00AE42EA" w:rsidRDefault="00AE42EA" w:rsidP="00AE42EA">
      <w:pPr>
        <w:pStyle w:val="NoSpacing"/>
        <w:rPr>
          <w:b/>
          <w:color w:val="1F3864" w:themeColor="accent5" w:themeShade="80"/>
          <w:sz w:val="24"/>
          <w:u w:val="single" w:color="000000" w:themeColor="text1"/>
        </w:rPr>
      </w:pPr>
      <w:r>
        <w:rPr>
          <w:b/>
          <w:color w:val="1F3864" w:themeColor="accent5" w:themeShade="80"/>
          <w:sz w:val="24"/>
          <w:u w:val="single" w:color="000000" w:themeColor="text1"/>
        </w:rPr>
        <w:t>GROWERS EXPRESS</w:t>
      </w:r>
      <w:r w:rsidRPr="00785884">
        <w:rPr>
          <w:b/>
          <w:color w:val="1F3864" w:themeColor="accent5" w:themeShade="80"/>
          <w:sz w:val="24"/>
          <w:u w:val="single" w:color="000000" w:themeColor="text1"/>
        </w:rPr>
        <w:t xml:space="preserve"> </w:t>
      </w:r>
      <w:r w:rsidRPr="00785884">
        <w:rPr>
          <w:color w:val="1F3864" w:themeColor="accent5" w:themeShade="80"/>
          <w:u w:val="single" w:color="000000" w:themeColor="text1"/>
        </w:rPr>
        <w:t xml:space="preserve">– </w:t>
      </w:r>
      <w:r>
        <w:rPr>
          <w:color w:val="1F3864" w:themeColor="accent5" w:themeShade="80"/>
          <w:u w:val="single" w:color="000000" w:themeColor="text1"/>
        </w:rPr>
        <w:t>Salinas, CA</w:t>
      </w:r>
      <w:r w:rsidRPr="00785884">
        <w:rPr>
          <w:color w:val="1F3864" w:themeColor="accent5" w:themeShade="80"/>
          <w:u w:val="single" w:color="000000" w:themeColor="text1"/>
        </w:rPr>
        <w:tab/>
        <w:t xml:space="preserve">              </w:t>
      </w:r>
      <w:r w:rsidRPr="00785884">
        <w:rPr>
          <w:color w:val="1F3864" w:themeColor="accent5" w:themeShade="80"/>
          <w:u w:val="single" w:color="000000" w:themeColor="text1"/>
        </w:rPr>
        <w:tab/>
      </w:r>
      <w:r w:rsidRPr="00785884">
        <w:rPr>
          <w:color w:val="1F3864" w:themeColor="accent5" w:themeShade="80"/>
          <w:u w:val="single" w:color="000000" w:themeColor="text1"/>
        </w:rPr>
        <w:tab/>
      </w:r>
      <w:r w:rsidRPr="00785884">
        <w:rPr>
          <w:b/>
          <w:color w:val="1F3864" w:themeColor="accent5" w:themeShade="80"/>
          <w:sz w:val="24"/>
          <w:u w:val="single" w:color="000000" w:themeColor="text1"/>
        </w:rPr>
        <w:t xml:space="preserve">           </w:t>
      </w:r>
      <w:r w:rsidRPr="00785884">
        <w:rPr>
          <w:b/>
          <w:color w:val="1F3864" w:themeColor="accent5" w:themeShade="80"/>
          <w:sz w:val="24"/>
          <w:u w:val="single" w:color="000000" w:themeColor="text1"/>
        </w:rPr>
        <w:tab/>
        <w:t xml:space="preserve">             </w:t>
      </w:r>
      <w:r>
        <w:rPr>
          <w:b/>
          <w:color w:val="1F3864" w:themeColor="accent5" w:themeShade="80"/>
          <w:sz w:val="24"/>
          <w:u w:val="single" w:color="000000" w:themeColor="text1"/>
        </w:rPr>
        <w:tab/>
      </w:r>
      <w:r>
        <w:rPr>
          <w:b/>
          <w:color w:val="1F3864" w:themeColor="accent5" w:themeShade="80"/>
          <w:sz w:val="24"/>
          <w:u w:val="single" w:color="000000" w:themeColor="text1"/>
        </w:rPr>
        <w:tab/>
      </w:r>
      <w:r>
        <w:rPr>
          <w:b/>
          <w:color w:val="1F3864" w:themeColor="accent5" w:themeShade="80"/>
          <w:sz w:val="24"/>
          <w:u w:val="single" w:color="000000" w:themeColor="text1"/>
        </w:rPr>
        <w:tab/>
      </w:r>
      <w:r>
        <w:rPr>
          <w:b/>
          <w:color w:val="1F3864" w:themeColor="accent5" w:themeShade="80"/>
          <w:sz w:val="24"/>
          <w:u w:val="single" w:color="000000" w:themeColor="text1"/>
        </w:rPr>
        <w:tab/>
      </w:r>
      <w:r w:rsidR="00166FF2">
        <w:rPr>
          <w:b/>
          <w:color w:val="1F3864" w:themeColor="accent5" w:themeShade="80"/>
          <w:sz w:val="24"/>
          <w:u w:val="single" w:color="000000" w:themeColor="text1"/>
        </w:rPr>
        <w:tab/>
      </w:r>
      <w:r w:rsidR="00166FF2">
        <w:rPr>
          <w:b/>
          <w:color w:val="1F3864" w:themeColor="accent5" w:themeShade="80"/>
          <w:sz w:val="24"/>
          <w:u w:val="single" w:color="000000" w:themeColor="text1"/>
        </w:rPr>
        <w:tab/>
        <w:t xml:space="preserve">   </w:t>
      </w:r>
      <w:r w:rsidRPr="00785884">
        <w:rPr>
          <w:b/>
          <w:color w:val="1F3864" w:themeColor="accent5" w:themeShade="80"/>
          <w:sz w:val="24"/>
          <w:u w:val="single" w:color="000000" w:themeColor="text1"/>
        </w:rPr>
        <w:t>20</w:t>
      </w:r>
      <w:r>
        <w:rPr>
          <w:b/>
          <w:color w:val="1F3864" w:themeColor="accent5" w:themeShade="80"/>
          <w:sz w:val="24"/>
          <w:u w:val="single" w:color="000000" w:themeColor="text1"/>
        </w:rPr>
        <w:t>04</w:t>
      </w:r>
    </w:p>
    <w:p w14:paraId="108A767F" w14:textId="74588B83" w:rsidR="00AE42EA" w:rsidRPr="00785884" w:rsidRDefault="00AE42EA" w:rsidP="00AE42EA">
      <w:pPr>
        <w:pStyle w:val="NoSpacing"/>
      </w:pPr>
      <w:r w:rsidRPr="00785884">
        <w:rPr>
          <w:b/>
          <w:color w:val="1F3864" w:themeColor="accent5" w:themeShade="80"/>
          <w:sz w:val="24"/>
        </w:rPr>
        <w:t xml:space="preserve">Sales </w:t>
      </w:r>
      <w:r>
        <w:rPr>
          <w:b/>
          <w:color w:val="1F3864" w:themeColor="accent5" w:themeShade="80"/>
          <w:sz w:val="24"/>
        </w:rPr>
        <w:t>Executive</w:t>
      </w:r>
    </w:p>
    <w:p w14:paraId="0D4E0590" w14:textId="1573D1F0" w:rsidR="00AE42EA" w:rsidRPr="008C22E6" w:rsidRDefault="008C22E6" w:rsidP="00966DAC">
      <w:pPr>
        <w:pStyle w:val="ListParagraph"/>
        <w:numPr>
          <w:ilvl w:val="0"/>
          <w:numId w:val="36"/>
        </w:numPr>
        <w:rPr>
          <w:rFonts w:cstheme="minorHAnsi"/>
        </w:rPr>
      </w:pPr>
      <w:r w:rsidRPr="008C22E6">
        <w:t>Hired to help manage the Asparagus Program from Peru and Mexico. Increased Asparagus Sales to Kroger by 100%. Helped maintain key accounts provided by Growers Express by selling the entire product line, but</w:t>
      </w:r>
      <w:r w:rsidRPr="00200E17">
        <w:t xml:space="preserve"> primarily helped facilitate Asparagus Sales to those accounts who were not already involved in Growers Express Asparagus program.</w:t>
      </w:r>
      <w:r>
        <w:t xml:space="preserve"> Left the company after n</w:t>
      </w:r>
      <w:r w:rsidRPr="00200E17">
        <w:t xml:space="preserve">ew </w:t>
      </w:r>
      <w:r>
        <w:t>m</w:t>
      </w:r>
      <w:r w:rsidRPr="00200E17">
        <w:t>anagement terminated the Asparagus program</w:t>
      </w:r>
      <w:r>
        <w:t xml:space="preserve"> and began to restructure the company</w:t>
      </w:r>
      <w:r w:rsidRPr="00200E17">
        <w:t xml:space="preserve">.  </w:t>
      </w:r>
    </w:p>
    <w:p w14:paraId="07500CC8" w14:textId="2AB2A4BE" w:rsidR="00AE42EA" w:rsidRDefault="00AE42EA" w:rsidP="00AE42EA">
      <w:pPr>
        <w:pStyle w:val="NoSpacing"/>
        <w:rPr>
          <w:b/>
          <w:color w:val="1F3864" w:themeColor="accent5" w:themeShade="80"/>
          <w:sz w:val="24"/>
          <w:u w:val="single" w:color="000000" w:themeColor="text1"/>
        </w:rPr>
      </w:pPr>
      <w:r>
        <w:rPr>
          <w:b/>
          <w:color w:val="1F3864" w:themeColor="accent5" w:themeShade="80"/>
          <w:sz w:val="24"/>
          <w:u w:val="single" w:color="000000" w:themeColor="text1"/>
        </w:rPr>
        <w:lastRenderedPageBreak/>
        <w:t>LEE BRANDS, LLC</w:t>
      </w:r>
      <w:r w:rsidRPr="00785884">
        <w:rPr>
          <w:b/>
          <w:color w:val="1F3864" w:themeColor="accent5" w:themeShade="80"/>
          <w:sz w:val="24"/>
          <w:u w:val="single" w:color="000000" w:themeColor="text1"/>
        </w:rPr>
        <w:t xml:space="preserve"> </w:t>
      </w:r>
      <w:r w:rsidRPr="00785884">
        <w:rPr>
          <w:color w:val="1F3864" w:themeColor="accent5" w:themeShade="80"/>
          <w:u w:val="single" w:color="000000" w:themeColor="text1"/>
        </w:rPr>
        <w:t xml:space="preserve">– </w:t>
      </w:r>
      <w:r>
        <w:rPr>
          <w:color w:val="1F3864" w:themeColor="accent5" w:themeShade="80"/>
          <w:u w:val="single" w:color="000000" w:themeColor="text1"/>
        </w:rPr>
        <w:t>Salinas, CA</w:t>
      </w:r>
      <w:r w:rsidRPr="00785884">
        <w:rPr>
          <w:color w:val="1F3864" w:themeColor="accent5" w:themeShade="80"/>
          <w:u w:val="single" w:color="000000" w:themeColor="text1"/>
        </w:rPr>
        <w:tab/>
        <w:t xml:space="preserve">              </w:t>
      </w:r>
      <w:r w:rsidRPr="00785884">
        <w:rPr>
          <w:color w:val="1F3864" w:themeColor="accent5" w:themeShade="80"/>
          <w:u w:val="single" w:color="000000" w:themeColor="text1"/>
        </w:rPr>
        <w:tab/>
      </w:r>
      <w:r w:rsidRPr="00785884">
        <w:rPr>
          <w:color w:val="1F3864" w:themeColor="accent5" w:themeShade="80"/>
          <w:u w:val="single" w:color="000000" w:themeColor="text1"/>
        </w:rPr>
        <w:tab/>
      </w:r>
      <w:r w:rsidRPr="00785884">
        <w:rPr>
          <w:b/>
          <w:color w:val="1F3864" w:themeColor="accent5" w:themeShade="80"/>
          <w:sz w:val="24"/>
          <w:u w:val="single" w:color="000000" w:themeColor="text1"/>
        </w:rPr>
        <w:t xml:space="preserve">           </w:t>
      </w:r>
      <w:r w:rsidRPr="00785884">
        <w:rPr>
          <w:b/>
          <w:color w:val="1F3864" w:themeColor="accent5" w:themeShade="80"/>
          <w:sz w:val="24"/>
          <w:u w:val="single" w:color="000000" w:themeColor="text1"/>
        </w:rPr>
        <w:tab/>
        <w:t xml:space="preserve">             </w:t>
      </w:r>
      <w:r>
        <w:rPr>
          <w:b/>
          <w:color w:val="1F3864" w:themeColor="accent5" w:themeShade="80"/>
          <w:sz w:val="24"/>
          <w:u w:val="single" w:color="000000" w:themeColor="text1"/>
        </w:rPr>
        <w:tab/>
      </w:r>
      <w:r>
        <w:rPr>
          <w:b/>
          <w:color w:val="1F3864" w:themeColor="accent5" w:themeShade="80"/>
          <w:sz w:val="24"/>
          <w:u w:val="single" w:color="000000" w:themeColor="text1"/>
        </w:rPr>
        <w:tab/>
      </w:r>
      <w:r>
        <w:rPr>
          <w:b/>
          <w:color w:val="1F3864" w:themeColor="accent5" w:themeShade="80"/>
          <w:sz w:val="24"/>
          <w:u w:val="single" w:color="000000" w:themeColor="text1"/>
        </w:rPr>
        <w:tab/>
      </w:r>
      <w:r>
        <w:rPr>
          <w:b/>
          <w:color w:val="1F3864" w:themeColor="accent5" w:themeShade="80"/>
          <w:sz w:val="24"/>
          <w:u w:val="single" w:color="000000" w:themeColor="text1"/>
        </w:rPr>
        <w:tab/>
        <w:t xml:space="preserve"> </w:t>
      </w:r>
      <w:r>
        <w:rPr>
          <w:b/>
          <w:color w:val="1F3864" w:themeColor="accent5" w:themeShade="80"/>
          <w:sz w:val="24"/>
          <w:u w:val="single" w:color="000000" w:themeColor="text1"/>
        </w:rPr>
        <w:tab/>
      </w:r>
      <w:r>
        <w:rPr>
          <w:b/>
          <w:color w:val="1F3864" w:themeColor="accent5" w:themeShade="80"/>
          <w:sz w:val="24"/>
          <w:u w:val="single" w:color="000000" w:themeColor="text1"/>
        </w:rPr>
        <w:tab/>
        <w:t xml:space="preserve">     199</w:t>
      </w:r>
      <w:r w:rsidR="00A16106">
        <w:rPr>
          <w:b/>
          <w:color w:val="1F3864" w:themeColor="accent5" w:themeShade="80"/>
          <w:sz w:val="24"/>
          <w:u w:val="single" w:color="000000" w:themeColor="text1"/>
        </w:rPr>
        <w:t>9</w:t>
      </w:r>
      <w:r w:rsidRPr="00785884">
        <w:rPr>
          <w:b/>
          <w:color w:val="1F3864" w:themeColor="accent5" w:themeShade="80"/>
          <w:sz w:val="24"/>
          <w:u w:val="single" w:color="000000" w:themeColor="text1"/>
        </w:rPr>
        <w:t xml:space="preserve"> –20</w:t>
      </w:r>
      <w:r>
        <w:rPr>
          <w:b/>
          <w:color w:val="1F3864" w:themeColor="accent5" w:themeShade="80"/>
          <w:sz w:val="24"/>
          <w:u w:val="single" w:color="000000" w:themeColor="text1"/>
        </w:rPr>
        <w:t>0</w:t>
      </w:r>
      <w:r w:rsidR="00A16106">
        <w:rPr>
          <w:b/>
          <w:color w:val="1F3864" w:themeColor="accent5" w:themeShade="80"/>
          <w:sz w:val="24"/>
          <w:u w:val="single" w:color="000000" w:themeColor="text1"/>
        </w:rPr>
        <w:t>4</w:t>
      </w:r>
    </w:p>
    <w:p w14:paraId="2506FEEB" w14:textId="7A46D318" w:rsidR="00AE42EA" w:rsidRDefault="00AE42EA" w:rsidP="00AE42EA">
      <w:pPr>
        <w:pStyle w:val="NoSpacing"/>
        <w:rPr>
          <w:b/>
          <w:color w:val="1F3864" w:themeColor="accent5" w:themeShade="80"/>
          <w:sz w:val="24"/>
        </w:rPr>
      </w:pPr>
      <w:r w:rsidRPr="00785884">
        <w:rPr>
          <w:b/>
          <w:color w:val="1F3864" w:themeColor="accent5" w:themeShade="80"/>
          <w:sz w:val="24"/>
        </w:rPr>
        <w:t xml:space="preserve">Sales </w:t>
      </w:r>
      <w:r>
        <w:rPr>
          <w:b/>
          <w:color w:val="1F3864" w:themeColor="accent5" w:themeShade="80"/>
          <w:sz w:val="24"/>
        </w:rPr>
        <w:t>Manager</w:t>
      </w:r>
    </w:p>
    <w:p w14:paraId="0A1D2FAA" w14:textId="1CBA4E9F" w:rsidR="00A16106" w:rsidRPr="00240BAD" w:rsidRDefault="00A16106" w:rsidP="00AE42EA">
      <w:pPr>
        <w:pStyle w:val="NoSpacing"/>
        <w:rPr>
          <w:b/>
          <w:color w:val="1F3864" w:themeColor="accent5" w:themeShade="80"/>
          <w:sz w:val="10"/>
          <w:szCs w:val="8"/>
        </w:rPr>
      </w:pPr>
    </w:p>
    <w:p w14:paraId="2D870CCD" w14:textId="77777777" w:rsidR="006C5CB4" w:rsidRDefault="00B81170" w:rsidP="001C312D">
      <w:pPr>
        <w:pStyle w:val="ListParagraph"/>
        <w:numPr>
          <w:ilvl w:val="0"/>
          <w:numId w:val="36"/>
        </w:numPr>
        <w:spacing w:line="276" w:lineRule="auto"/>
      </w:pPr>
      <w:r>
        <w:t>P</w:t>
      </w:r>
      <w:r w:rsidRPr="00544FC3">
        <w:t>rimary Sales Executive and Sales Man</w:t>
      </w:r>
      <w:r>
        <w:t>a</w:t>
      </w:r>
      <w:r w:rsidRPr="00544FC3">
        <w:t>ger</w:t>
      </w:r>
      <w:r>
        <w:t xml:space="preserve">, </w:t>
      </w:r>
      <w:r w:rsidRPr="00544FC3">
        <w:t xml:space="preserve">in daily contact with </w:t>
      </w:r>
      <w:r>
        <w:t>a</w:t>
      </w:r>
      <w:r w:rsidRPr="00544FC3">
        <w:t>ll major retail chains across the U</w:t>
      </w:r>
      <w:r>
        <w:t>.S.</w:t>
      </w:r>
      <w:r w:rsidRPr="00544FC3">
        <w:t xml:space="preserve">, </w:t>
      </w:r>
      <w:r w:rsidR="0065049B">
        <w:br/>
      </w:r>
      <w:r w:rsidRPr="00544FC3">
        <w:t xml:space="preserve">Canada and Europe.  </w:t>
      </w:r>
    </w:p>
    <w:p w14:paraId="22AEC19A" w14:textId="58499902" w:rsidR="00B81170" w:rsidRDefault="006C5CB4" w:rsidP="001C312D">
      <w:pPr>
        <w:pStyle w:val="ListParagraph"/>
        <w:numPr>
          <w:ilvl w:val="0"/>
          <w:numId w:val="36"/>
        </w:numPr>
        <w:spacing w:line="276" w:lineRule="auto"/>
      </w:pPr>
      <w:r>
        <w:t xml:space="preserve">First introduction to Asparagus sales, as Lee Brands was </w:t>
      </w:r>
      <w:r w:rsidR="00A16106" w:rsidRPr="00544FC3">
        <w:t>the premium Asparagus shipper during this time</w:t>
      </w:r>
      <w:r>
        <w:br/>
        <w:t xml:space="preserve">and </w:t>
      </w:r>
      <w:r w:rsidR="001C312D">
        <w:t xml:space="preserve">possessed </w:t>
      </w:r>
      <w:r w:rsidR="00A16106" w:rsidRPr="00544FC3">
        <w:t>a large</w:t>
      </w:r>
      <w:r>
        <w:t xml:space="preserve"> </w:t>
      </w:r>
      <w:r w:rsidR="00A16106" w:rsidRPr="00544FC3">
        <w:t>and diverse Grower</w:t>
      </w:r>
      <w:r>
        <w:t xml:space="preserve"> </w:t>
      </w:r>
      <w:r w:rsidR="00A16106" w:rsidRPr="00544FC3">
        <w:t xml:space="preserve">and Retail </w:t>
      </w:r>
      <w:r w:rsidR="0065049B">
        <w:t>b</w:t>
      </w:r>
      <w:r w:rsidR="00A16106" w:rsidRPr="00544FC3">
        <w:t>ase. </w:t>
      </w:r>
    </w:p>
    <w:p w14:paraId="461A3995" w14:textId="002E9811" w:rsidR="00A16106" w:rsidRDefault="001C312D" w:rsidP="001C312D">
      <w:pPr>
        <w:pStyle w:val="ListParagraph"/>
        <w:numPr>
          <w:ilvl w:val="0"/>
          <w:numId w:val="36"/>
        </w:numPr>
        <w:spacing w:line="276" w:lineRule="auto"/>
      </w:pPr>
      <w:r>
        <w:t>Managed</w:t>
      </w:r>
      <w:r w:rsidR="00A16106" w:rsidRPr="00544FC3">
        <w:t xml:space="preserve"> all daily sales </w:t>
      </w:r>
      <w:r>
        <w:t xml:space="preserve">to </w:t>
      </w:r>
      <w:r w:rsidR="00A16106" w:rsidRPr="00544FC3">
        <w:t>Costco</w:t>
      </w:r>
      <w:r w:rsidR="00A16106">
        <w:t xml:space="preserve">, </w:t>
      </w:r>
      <w:r w:rsidR="00A16106" w:rsidRPr="00544FC3">
        <w:t>Sam</w:t>
      </w:r>
      <w:r w:rsidR="00A16106">
        <w:t>’</w:t>
      </w:r>
      <w:r w:rsidR="00A16106" w:rsidRPr="00544FC3">
        <w:t>s</w:t>
      </w:r>
      <w:r w:rsidR="00A16106">
        <w:t xml:space="preserve"> Club, </w:t>
      </w:r>
      <w:r w:rsidR="00A16106" w:rsidRPr="00544FC3">
        <w:t>Kroger</w:t>
      </w:r>
      <w:r w:rsidR="00A16106">
        <w:t xml:space="preserve">, </w:t>
      </w:r>
      <w:r w:rsidR="00A16106" w:rsidRPr="00544FC3">
        <w:t>Safeway</w:t>
      </w:r>
      <w:r w:rsidR="00A16106">
        <w:t xml:space="preserve">, </w:t>
      </w:r>
      <w:proofErr w:type="spellStart"/>
      <w:r w:rsidR="00A16106" w:rsidRPr="00544FC3">
        <w:t>Shaws</w:t>
      </w:r>
      <w:proofErr w:type="spellEnd"/>
      <w:r w:rsidR="00A16106">
        <w:t xml:space="preserve">, </w:t>
      </w:r>
      <w:r w:rsidR="00A16106" w:rsidRPr="00544FC3">
        <w:t>Ahold</w:t>
      </w:r>
      <w:r w:rsidR="00A16106">
        <w:t xml:space="preserve">, </w:t>
      </w:r>
      <w:r w:rsidR="00A16106" w:rsidRPr="00544FC3">
        <w:t>Market Basket</w:t>
      </w:r>
      <w:r w:rsidR="00A16106">
        <w:t xml:space="preserve">, </w:t>
      </w:r>
      <w:r w:rsidR="00B81170">
        <w:t xml:space="preserve">and </w:t>
      </w:r>
      <w:r w:rsidR="00A16106" w:rsidRPr="00544FC3">
        <w:t>C&amp;S</w:t>
      </w:r>
      <w:r w:rsidR="00A16106">
        <w:t>.</w:t>
      </w:r>
    </w:p>
    <w:p w14:paraId="59E1747C" w14:textId="031CCA24" w:rsidR="001C312D" w:rsidRDefault="00B81170" w:rsidP="001C312D">
      <w:pPr>
        <w:pStyle w:val="ListParagraph"/>
        <w:numPr>
          <w:ilvl w:val="0"/>
          <w:numId w:val="36"/>
        </w:numPr>
        <w:spacing w:line="276" w:lineRule="auto"/>
      </w:pPr>
      <w:r>
        <w:t>Due to strong sales, h</w:t>
      </w:r>
      <w:r w:rsidR="00A16106" w:rsidRPr="00544FC3">
        <w:t>ired a</w:t>
      </w:r>
      <w:r>
        <w:t xml:space="preserve">n </w:t>
      </w:r>
      <w:r w:rsidR="0065049B">
        <w:t>additional</w:t>
      </w:r>
      <w:r>
        <w:t xml:space="preserve"> </w:t>
      </w:r>
      <w:r w:rsidR="00A16106" w:rsidRPr="00544FC3">
        <w:t>sales</w:t>
      </w:r>
      <w:r>
        <w:t>person</w:t>
      </w:r>
      <w:r w:rsidR="00A16106" w:rsidRPr="00544FC3">
        <w:t xml:space="preserve"> to help with the extreme workload in 2000.</w:t>
      </w:r>
      <w:r>
        <w:t xml:space="preserve"> </w:t>
      </w:r>
    </w:p>
    <w:p w14:paraId="16EE09F3" w14:textId="15812CF6" w:rsidR="00A16106" w:rsidRPr="00544FC3" w:rsidRDefault="00B81170" w:rsidP="001C312D">
      <w:pPr>
        <w:pStyle w:val="ListParagraph"/>
        <w:numPr>
          <w:ilvl w:val="0"/>
          <w:numId w:val="36"/>
        </w:numPr>
        <w:spacing w:line="276" w:lineRule="auto"/>
      </w:pPr>
      <w:r>
        <w:t>Trained and managed new team membe</w:t>
      </w:r>
      <w:r w:rsidR="001C312D">
        <w:t>r</w:t>
      </w:r>
      <w:r>
        <w:t xml:space="preserve"> and </w:t>
      </w:r>
      <w:r w:rsidR="00A16106" w:rsidRPr="00544FC3">
        <w:t>transportation department</w:t>
      </w:r>
      <w:r>
        <w:t xml:space="preserve"> personnel</w:t>
      </w:r>
      <w:r w:rsidR="00A16106" w:rsidRPr="00544FC3">
        <w:t xml:space="preserve"> and sales assistants.</w:t>
      </w:r>
    </w:p>
    <w:p w14:paraId="6A2E5AE2" w14:textId="77777777" w:rsidR="001C312D" w:rsidRDefault="00B81170" w:rsidP="001C312D">
      <w:pPr>
        <w:pStyle w:val="ListParagraph"/>
        <w:numPr>
          <w:ilvl w:val="0"/>
          <w:numId w:val="36"/>
        </w:numPr>
        <w:spacing w:line="276" w:lineRule="auto"/>
        <w:rPr>
          <w:rFonts w:cstheme="minorHAnsi"/>
        </w:rPr>
      </w:pPr>
      <w:r w:rsidRPr="001C312D">
        <w:rPr>
          <w:rFonts w:cstheme="minorHAnsi"/>
        </w:rPr>
        <w:t xml:space="preserve">Planned and executed new product lines. </w:t>
      </w:r>
    </w:p>
    <w:p w14:paraId="253A8F11" w14:textId="17A6844E" w:rsidR="00B81170" w:rsidRPr="001C312D" w:rsidRDefault="00AE42EA" w:rsidP="001C312D">
      <w:pPr>
        <w:pStyle w:val="ListParagraph"/>
        <w:numPr>
          <w:ilvl w:val="0"/>
          <w:numId w:val="36"/>
        </w:numPr>
        <w:spacing w:line="276" w:lineRule="auto"/>
        <w:rPr>
          <w:rFonts w:cstheme="minorHAnsi"/>
        </w:rPr>
      </w:pPr>
      <w:r w:rsidRPr="001C312D">
        <w:rPr>
          <w:rFonts w:cstheme="minorHAnsi"/>
        </w:rPr>
        <w:t xml:space="preserve">Delivered an exceptional level of service to each customer by listening to concerns and </w:t>
      </w:r>
      <w:r w:rsidR="00B81170" w:rsidRPr="001C312D">
        <w:rPr>
          <w:rFonts w:cstheme="minorHAnsi"/>
        </w:rPr>
        <w:t xml:space="preserve">resolving issues. </w:t>
      </w:r>
    </w:p>
    <w:p w14:paraId="1486DB4E" w14:textId="713F5B43" w:rsidR="00AE42EA" w:rsidRPr="001C312D" w:rsidRDefault="00B81170" w:rsidP="001C312D">
      <w:pPr>
        <w:pStyle w:val="ListParagraph"/>
        <w:numPr>
          <w:ilvl w:val="0"/>
          <w:numId w:val="36"/>
        </w:numPr>
        <w:spacing w:line="276" w:lineRule="auto"/>
        <w:rPr>
          <w:rFonts w:cstheme="minorHAnsi"/>
        </w:rPr>
      </w:pPr>
      <w:r w:rsidRPr="001C312D">
        <w:rPr>
          <w:rFonts w:cstheme="minorHAnsi"/>
        </w:rPr>
        <w:t>B</w:t>
      </w:r>
      <w:r w:rsidR="00AE42EA" w:rsidRPr="001C312D">
        <w:rPr>
          <w:rFonts w:cstheme="minorHAnsi"/>
        </w:rPr>
        <w:t xml:space="preserve">uilt </w:t>
      </w:r>
      <w:r w:rsidRPr="001C312D">
        <w:rPr>
          <w:rFonts w:cstheme="minorHAnsi"/>
        </w:rPr>
        <w:t xml:space="preserve">a </w:t>
      </w:r>
      <w:r w:rsidR="00AE42EA" w:rsidRPr="001C312D">
        <w:rPr>
          <w:rFonts w:cstheme="minorHAnsi"/>
        </w:rPr>
        <w:t xml:space="preserve">loyal </w:t>
      </w:r>
      <w:r w:rsidR="001C312D">
        <w:rPr>
          <w:rFonts w:cstheme="minorHAnsi"/>
        </w:rPr>
        <w:t>customer</w:t>
      </w:r>
      <w:r w:rsidR="00AE42EA" w:rsidRPr="001C312D">
        <w:rPr>
          <w:rFonts w:cstheme="minorHAnsi"/>
        </w:rPr>
        <w:t xml:space="preserve"> base by working relentlessly to solve problems and improve satisfaction</w:t>
      </w:r>
      <w:r w:rsidR="001C312D" w:rsidRPr="001C312D">
        <w:rPr>
          <w:rFonts w:cstheme="minorHAnsi"/>
        </w:rPr>
        <w:t xml:space="preserve"> at every level.</w:t>
      </w:r>
    </w:p>
    <w:p w14:paraId="10E5FEE0" w14:textId="77777777" w:rsidR="0058163C" w:rsidRPr="00ED3B1E" w:rsidRDefault="0001710F" w:rsidP="001C312D">
      <w:pPr>
        <w:pStyle w:val="NoSpacing"/>
      </w:pPr>
      <w:r>
        <w:pict w14:anchorId="0C9A3430">
          <v:rect id="_x0000_i1027" style="width:0;height:1.5pt" o:hralign="center" o:hrstd="t" o:hr="t" fillcolor="#a0a0a0" stroked="f"/>
        </w:pict>
      </w:r>
    </w:p>
    <w:p w14:paraId="626F87C7" w14:textId="77777777" w:rsidR="0056139F" w:rsidRPr="0056139F" w:rsidRDefault="0056139F" w:rsidP="005255CF">
      <w:pPr>
        <w:pStyle w:val="NoSpacing"/>
        <w:spacing w:line="276" w:lineRule="auto"/>
        <w:ind w:left="720"/>
        <w:rPr>
          <w:b/>
          <w:spacing w:val="20"/>
          <w:sz w:val="12"/>
        </w:rPr>
      </w:pPr>
    </w:p>
    <w:p w14:paraId="6BB8C42B" w14:textId="77777777" w:rsidR="0056139F" w:rsidRPr="00AE42EA" w:rsidRDefault="0058163C" w:rsidP="005255CF">
      <w:pPr>
        <w:pStyle w:val="NoSpacing"/>
        <w:spacing w:line="276" w:lineRule="auto"/>
        <w:ind w:left="720"/>
        <w:rPr>
          <w:b/>
          <w:spacing w:val="20"/>
          <w:sz w:val="24"/>
        </w:rPr>
      </w:pPr>
      <w:r w:rsidRPr="00AE42EA">
        <w:rPr>
          <w:b/>
          <w:spacing w:val="20"/>
          <w:sz w:val="24"/>
        </w:rPr>
        <w:t>EDUCATION</w:t>
      </w:r>
    </w:p>
    <w:p w14:paraId="4C5BBDCD" w14:textId="459A2887" w:rsidR="00AE42EA" w:rsidRPr="00980532" w:rsidRDefault="00AE42EA" w:rsidP="00980532">
      <w:pPr>
        <w:tabs>
          <w:tab w:val="left" w:pos="2419"/>
        </w:tabs>
        <w:spacing w:before="83"/>
        <w:ind w:left="720"/>
        <w:rPr>
          <w:bCs/>
          <w:sz w:val="21"/>
        </w:rPr>
      </w:pPr>
      <w:r w:rsidRPr="00980532">
        <w:rPr>
          <w:bCs/>
          <w:color w:val="333333"/>
          <w:position w:val="1"/>
          <w:sz w:val="21"/>
        </w:rPr>
        <w:t>A</w:t>
      </w:r>
      <w:r w:rsidR="00980532" w:rsidRPr="00980532">
        <w:rPr>
          <w:bCs/>
          <w:color w:val="333333"/>
          <w:position w:val="1"/>
          <w:sz w:val="21"/>
        </w:rPr>
        <w:t>A</w:t>
      </w:r>
      <w:r w:rsidR="00143E27">
        <w:rPr>
          <w:bCs/>
          <w:color w:val="333333"/>
          <w:position w:val="1"/>
          <w:sz w:val="21"/>
        </w:rPr>
        <w:t xml:space="preserve">, </w:t>
      </w:r>
      <w:r w:rsidRPr="00980532">
        <w:rPr>
          <w:bCs/>
          <w:color w:val="333333"/>
          <w:position w:val="1"/>
          <w:sz w:val="21"/>
        </w:rPr>
        <w:t>General</w:t>
      </w:r>
      <w:r w:rsidRPr="00980532">
        <w:rPr>
          <w:bCs/>
          <w:color w:val="333333"/>
          <w:spacing w:val="-6"/>
          <w:position w:val="1"/>
          <w:sz w:val="21"/>
        </w:rPr>
        <w:t xml:space="preserve"> </w:t>
      </w:r>
      <w:r w:rsidRPr="00980532">
        <w:rPr>
          <w:bCs/>
          <w:color w:val="333333"/>
          <w:position w:val="1"/>
          <w:sz w:val="21"/>
        </w:rPr>
        <w:t xml:space="preserve">Education - </w:t>
      </w:r>
      <w:r w:rsidRPr="00980532">
        <w:rPr>
          <w:bCs/>
          <w:color w:val="333333"/>
          <w:sz w:val="21"/>
        </w:rPr>
        <w:t xml:space="preserve">Hartnell College </w:t>
      </w:r>
      <w:r w:rsidRPr="00980532">
        <w:rPr>
          <w:rFonts w:ascii="MS PGothic" w:eastAsia="MS PGothic" w:hint="eastAsia"/>
          <w:bCs/>
          <w:color w:val="333333"/>
          <w:sz w:val="21"/>
        </w:rPr>
        <w:t xml:space="preserve">－ </w:t>
      </w:r>
      <w:r w:rsidRPr="00980532">
        <w:rPr>
          <w:bCs/>
          <w:color w:val="333333"/>
          <w:sz w:val="21"/>
        </w:rPr>
        <w:t>Salinas, CA</w:t>
      </w:r>
    </w:p>
    <w:p w14:paraId="1D66EB00" w14:textId="77777777" w:rsidR="000E1CC9" w:rsidRDefault="0001710F" w:rsidP="000E1CC9">
      <w:pPr>
        <w:pStyle w:val="NoSpacing"/>
        <w:spacing w:line="276" w:lineRule="auto"/>
        <w:rPr>
          <w:sz w:val="2"/>
        </w:rPr>
      </w:pPr>
      <w:r>
        <w:rPr>
          <w:sz w:val="2"/>
        </w:rPr>
        <w:pict w14:anchorId="12D0C296">
          <v:rect id="_x0000_i1028" style="width:0;height:1.5pt" o:hralign="center" o:hrstd="t" o:hr="t" fillcolor="#a0a0a0" stroked="f"/>
        </w:pict>
      </w:r>
    </w:p>
    <w:p w14:paraId="10522CDB" w14:textId="77777777" w:rsidR="000E1CC9" w:rsidRDefault="000E1CC9" w:rsidP="000E1CC9">
      <w:pPr>
        <w:pStyle w:val="NoSpacing"/>
        <w:spacing w:line="276" w:lineRule="auto"/>
        <w:rPr>
          <w:sz w:val="2"/>
        </w:rPr>
      </w:pPr>
    </w:p>
    <w:p w14:paraId="3B8F7678" w14:textId="77777777" w:rsidR="000E1CC9" w:rsidRDefault="000E1CC9" w:rsidP="000E1CC9">
      <w:pPr>
        <w:pStyle w:val="NoSpacing"/>
        <w:spacing w:line="276" w:lineRule="auto"/>
        <w:rPr>
          <w:sz w:val="2"/>
        </w:rPr>
      </w:pPr>
    </w:p>
    <w:p w14:paraId="09C0BA2E" w14:textId="77777777" w:rsidR="000E1CC9" w:rsidRPr="00F50E36" w:rsidRDefault="000E1CC9" w:rsidP="000E1CC9">
      <w:pPr>
        <w:pStyle w:val="NoSpacing"/>
        <w:spacing w:line="276" w:lineRule="auto"/>
        <w:rPr>
          <w:sz w:val="4"/>
        </w:rPr>
      </w:pPr>
    </w:p>
    <w:p w14:paraId="00C42C88" w14:textId="456E6E39" w:rsidR="00CC4DC2" w:rsidRDefault="00CC4DC2" w:rsidP="00507490">
      <w:pPr>
        <w:jc w:val="center"/>
        <w:rPr>
          <w:sz w:val="2"/>
        </w:rPr>
      </w:pPr>
    </w:p>
    <w:p w14:paraId="00ED1C5A" w14:textId="77777777" w:rsidR="0056139F" w:rsidRPr="0056139F" w:rsidRDefault="0056139F" w:rsidP="0056139F">
      <w:pPr>
        <w:rPr>
          <w:sz w:val="16"/>
        </w:rPr>
      </w:pPr>
    </w:p>
    <w:p w14:paraId="095F17E3" w14:textId="77777777" w:rsidR="001C312D" w:rsidRDefault="001C312D" w:rsidP="001C312D">
      <w:pPr>
        <w:jc w:val="center"/>
        <w:rPr>
          <w:color w:val="808080" w:themeColor="background1" w:themeShade="80"/>
          <w:sz w:val="20"/>
          <w:szCs w:val="20"/>
        </w:rPr>
      </w:pPr>
    </w:p>
    <w:p w14:paraId="234AD579" w14:textId="77777777" w:rsidR="001C312D" w:rsidRDefault="001C312D" w:rsidP="001C312D">
      <w:pPr>
        <w:jc w:val="center"/>
        <w:rPr>
          <w:color w:val="808080" w:themeColor="background1" w:themeShade="80"/>
          <w:sz w:val="20"/>
          <w:szCs w:val="20"/>
        </w:rPr>
      </w:pPr>
    </w:p>
    <w:p w14:paraId="6DF5F82F" w14:textId="77777777" w:rsidR="001C312D" w:rsidRDefault="001C312D" w:rsidP="001C312D">
      <w:pPr>
        <w:jc w:val="center"/>
        <w:rPr>
          <w:color w:val="808080" w:themeColor="background1" w:themeShade="80"/>
          <w:sz w:val="20"/>
          <w:szCs w:val="20"/>
        </w:rPr>
      </w:pPr>
    </w:p>
    <w:p w14:paraId="610E0E67" w14:textId="77777777" w:rsidR="001C312D" w:rsidRDefault="001C312D" w:rsidP="001C312D">
      <w:pPr>
        <w:jc w:val="center"/>
        <w:rPr>
          <w:color w:val="808080" w:themeColor="background1" w:themeShade="80"/>
          <w:sz w:val="20"/>
          <w:szCs w:val="20"/>
        </w:rPr>
      </w:pPr>
    </w:p>
    <w:p w14:paraId="3104B0F2" w14:textId="77777777" w:rsidR="001C312D" w:rsidRDefault="001C312D" w:rsidP="001C312D">
      <w:pPr>
        <w:jc w:val="center"/>
        <w:rPr>
          <w:color w:val="808080" w:themeColor="background1" w:themeShade="80"/>
          <w:sz w:val="20"/>
          <w:szCs w:val="20"/>
        </w:rPr>
      </w:pPr>
    </w:p>
    <w:p w14:paraId="08FEB603" w14:textId="77777777" w:rsidR="001C312D" w:rsidRDefault="001C312D" w:rsidP="001C312D">
      <w:pPr>
        <w:jc w:val="center"/>
        <w:rPr>
          <w:color w:val="808080" w:themeColor="background1" w:themeShade="80"/>
          <w:sz w:val="20"/>
          <w:szCs w:val="20"/>
        </w:rPr>
      </w:pPr>
    </w:p>
    <w:p w14:paraId="4AE22996" w14:textId="77777777" w:rsidR="001C312D" w:rsidRDefault="001C312D" w:rsidP="001C312D">
      <w:pPr>
        <w:jc w:val="center"/>
        <w:rPr>
          <w:color w:val="808080" w:themeColor="background1" w:themeShade="80"/>
          <w:sz w:val="20"/>
          <w:szCs w:val="20"/>
        </w:rPr>
      </w:pPr>
    </w:p>
    <w:p w14:paraId="10B6FE1F" w14:textId="77777777" w:rsidR="001C312D" w:rsidRDefault="001C312D" w:rsidP="001C312D">
      <w:pPr>
        <w:jc w:val="center"/>
        <w:rPr>
          <w:color w:val="808080" w:themeColor="background1" w:themeShade="80"/>
          <w:sz w:val="20"/>
          <w:szCs w:val="20"/>
        </w:rPr>
      </w:pPr>
    </w:p>
    <w:p w14:paraId="4176EAC7" w14:textId="77777777" w:rsidR="001C312D" w:rsidRDefault="001C312D" w:rsidP="001C312D">
      <w:pPr>
        <w:jc w:val="center"/>
        <w:rPr>
          <w:color w:val="808080" w:themeColor="background1" w:themeShade="80"/>
          <w:sz w:val="20"/>
          <w:szCs w:val="20"/>
        </w:rPr>
      </w:pPr>
    </w:p>
    <w:p w14:paraId="14F26EC5" w14:textId="77777777" w:rsidR="001C312D" w:rsidRDefault="001C312D" w:rsidP="001C312D">
      <w:pPr>
        <w:jc w:val="center"/>
        <w:rPr>
          <w:color w:val="808080" w:themeColor="background1" w:themeShade="80"/>
          <w:sz w:val="20"/>
          <w:szCs w:val="20"/>
        </w:rPr>
      </w:pPr>
    </w:p>
    <w:p w14:paraId="3EC27B26" w14:textId="77777777" w:rsidR="001C312D" w:rsidRDefault="001C312D" w:rsidP="001C312D">
      <w:pPr>
        <w:jc w:val="center"/>
        <w:rPr>
          <w:color w:val="808080" w:themeColor="background1" w:themeShade="80"/>
          <w:sz w:val="20"/>
          <w:szCs w:val="20"/>
        </w:rPr>
      </w:pPr>
    </w:p>
    <w:p w14:paraId="30CCF2F6" w14:textId="77777777" w:rsidR="001C312D" w:rsidRDefault="001C312D" w:rsidP="001C312D">
      <w:pPr>
        <w:jc w:val="center"/>
        <w:rPr>
          <w:color w:val="808080" w:themeColor="background1" w:themeShade="80"/>
          <w:sz w:val="20"/>
          <w:szCs w:val="20"/>
        </w:rPr>
      </w:pPr>
    </w:p>
    <w:p w14:paraId="0B217D16" w14:textId="77777777" w:rsidR="001C312D" w:rsidRDefault="001C312D" w:rsidP="001C312D">
      <w:pPr>
        <w:jc w:val="center"/>
        <w:rPr>
          <w:color w:val="808080" w:themeColor="background1" w:themeShade="80"/>
          <w:sz w:val="20"/>
          <w:szCs w:val="20"/>
        </w:rPr>
      </w:pPr>
    </w:p>
    <w:p w14:paraId="0734AE1A" w14:textId="77777777" w:rsidR="001C312D" w:rsidRDefault="001C312D" w:rsidP="001C312D">
      <w:pPr>
        <w:jc w:val="center"/>
        <w:rPr>
          <w:color w:val="808080" w:themeColor="background1" w:themeShade="80"/>
          <w:sz w:val="20"/>
          <w:szCs w:val="20"/>
        </w:rPr>
      </w:pPr>
    </w:p>
    <w:p w14:paraId="4360DF03" w14:textId="77777777" w:rsidR="001C312D" w:rsidRDefault="001C312D" w:rsidP="001C312D">
      <w:pPr>
        <w:jc w:val="center"/>
        <w:rPr>
          <w:color w:val="808080" w:themeColor="background1" w:themeShade="80"/>
          <w:sz w:val="20"/>
          <w:szCs w:val="20"/>
        </w:rPr>
      </w:pPr>
    </w:p>
    <w:p w14:paraId="367A9E10" w14:textId="77777777" w:rsidR="001C312D" w:rsidRDefault="001C312D" w:rsidP="001C312D">
      <w:pPr>
        <w:jc w:val="center"/>
        <w:rPr>
          <w:color w:val="808080" w:themeColor="background1" w:themeShade="80"/>
          <w:sz w:val="20"/>
          <w:szCs w:val="20"/>
        </w:rPr>
      </w:pPr>
    </w:p>
    <w:p w14:paraId="60E1D5C1" w14:textId="77777777" w:rsidR="001C312D" w:rsidRDefault="001C312D" w:rsidP="001C312D">
      <w:pPr>
        <w:jc w:val="center"/>
        <w:rPr>
          <w:color w:val="808080" w:themeColor="background1" w:themeShade="80"/>
          <w:sz w:val="20"/>
          <w:szCs w:val="20"/>
        </w:rPr>
      </w:pPr>
    </w:p>
    <w:p w14:paraId="64E7DC65" w14:textId="77777777" w:rsidR="001C312D" w:rsidRDefault="001C312D" w:rsidP="001C312D">
      <w:pPr>
        <w:jc w:val="center"/>
        <w:rPr>
          <w:color w:val="808080" w:themeColor="background1" w:themeShade="80"/>
          <w:sz w:val="20"/>
          <w:szCs w:val="20"/>
        </w:rPr>
      </w:pPr>
    </w:p>
    <w:p w14:paraId="163E6952" w14:textId="77777777" w:rsidR="0065049B" w:rsidRDefault="0065049B" w:rsidP="001C312D">
      <w:pPr>
        <w:jc w:val="center"/>
        <w:rPr>
          <w:color w:val="808080" w:themeColor="background1" w:themeShade="80"/>
          <w:sz w:val="20"/>
          <w:szCs w:val="20"/>
        </w:rPr>
      </w:pPr>
    </w:p>
    <w:p w14:paraId="23654BFD" w14:textId="22CF19F4" w:rsidR="009C21B1" w:rsidRPr="001C312D" w:rsidRDefault="001C312D" w:rsidP="001C312D">
      <w:pPr>
        <w:jc w:val="center"/>
        <w:rPr>
          <w:color w:val="808080" w:themeColor="background1" w:themeShade="80"/>
          <w:sz w:val="20"/>
          <w:szCs w:val="20"/>
        </w:rPr>
      </w:pPr>
      <w:r w:rsidRPr="001C312D">
        <w:rPr>
          <w:color w:val="808080" w:themeColor="background1" w:themeShade="80"/>
          <w:sz w:val="20"/>
          <w:szCs w:val="20"/>
        </w:rPr>
        <w:t>Patrick Ramirez</w:t>
      </w:r>
      <w:r w:rsidR="00FD7D8D" w:rsidRPr="001C312D">
        <w:rPr>
          <w:color w:val="808080" w:themeColor="background1" w:themeShade="80"/>
          <w:sz w:val="20"/>
          <w:szCs w:val="20"/>
        </w:rPr>
        <w:t xml:space="preserve"> | </w:t>
      </w:r>
      <w:hyperlink r:id="rId9">
        <w:r w:rsidRPr="001C312D">
          <w:rPr>
            <w:rStyle w:val="Hyperlink"/>
            <w:color w:val="808080" w:themeColor="background1" w:themeShade="80"/>
            <w:sz w:val="20"/>
            <w:szCs w:val="20"/>
            <w:u w:val="none"/>
          </w:rPr>
          <w:t>kitramirez19@gmail.com</w:t>
        </w:r>
      </w:hyperlink>
      <w:r w:rsidRPr="001C312D">
        <w:rPr>
          <w:color w:val="808080" w:themeColor="background1" w:themeShade="80"/>
          <w:sz w:val="20"/>
          <w:szCs w:val="20"/>
        </w:rPr>
        <w:t xml:space="preserve"> |</w:t>
      </w:r>
      <w:r w:rsidRPr="00270B48">
        <w:rPr>
          <w:color w:val="808080" w:themeColor="background1" w:themeShade="80"/>
          <w:sz w:val="20"/>
          <w:szCs w:val="20"/>
        </w:rPr>
        <w:t xml:space="preserve"> </w:t>
      </w:r>
      <w:r w:rsidR="00270B48" w:rsidRPr="00270B48">
        <w:rPr>
          <w:color w:val="808080" w:themeColor="background1" w:themeShade="80"/>
          <w:sz w:val="20"/>
          <w:szCs w:val="20"/>
        </w:rPr>
        <w:t>(310) 561-2076</w:t>
      </w:r>
      <w:r w:rsidR="00270B48" w:rsidRPr="00270B48">
        <w:rPr>
          <w:color w:val="808080" w:themeColor="background1" w:themeShade="80"/>
        </w:rPr>
        <w:t xml:space="preserve"> </w:t>
      </w:r>
      <w:r w:rsidR="0044463E" w:rsidRPr="001C312D">
        <w:rPr>
          <w:color w:val="808080" w:themeColor="background1" w:themeShade="80"/>
          <w:sz w:val="20"/>
          <w:szCs w:val="20"/>
        </w:rPr>
        <w:t>|</w:t>
      </w:r>
      <w:r w:rsidR="000E1CC9" w:rsidRPr="001C312D">
        <w:rPr>
          <w:color w:val="808080" w:themeColor="background1" w:themeShade="80"/>
          <w:sz w:val="20"/>
          <w:szCs w:val="20"/>
        </w:rPr>
        <w:t xml:space="preserve"> </w:t>
      </w:r>
      <w:r w:rsidR="00FD7D8D" w:rsidRPr="001C312D">
        <w:rPr>
          <w:color w:val="808080" w:themeColor="background1" w:themeShade="80"/>
          <w:sz w:val="20"/>
          <w:szCs w:val="20"/>
        </w:rPr>
        <w:t xml:space="preserve">Page </w:t>
      </w:r>
      <w:r w:rsidR="00571B60" w:rsidRPr="001C312D">
        <w:rPr>
          <w:color w:val="808080" w:themeColor="background1" w:themeShade="80"/>
          <w:sz w:val="20"/>
          <w:szCs w:val="20"/>
        </w:rPr>
        <w:t>3</w:t>
      </w:r>
      <w:r w:rsidR="00FD7D8D" w:rsidRPr="001C312D">
        <w:rPr>
          <w:color w:val="808080" w:themeColor="background1" w:themeShade="80"/>
          <w:sz w:val="20"/>
          <w:szCs w:val="20"/>
        </w:rPr>
        <w:t xml:space="preserve"> </w:t>
      </w:r>
      <w:r w:rsidR="00277BC8" w:rsidRPr="001C312D">
        <w:rPr>
          <w:color w:val="808080" w:themeColor="background1" w:themeShade="80"/>
          <w:sz w:val="20"/>
          <w:szCs w:val="20"/>
        </w:rPr>
        <w:t>o</w:t>
      </w:r>
      <w:r w:rsidR="00FD7D8D" w:rsidRPr="001C312D">
        <w:rPr>
          <w:color w:val="808080" w:themeColor="background1" w:themeShade="80"/>
          <w:sz w:val="20"/>
          <w:szCs w:val="20"/>
        </w:rPr>
        <w:t xml:space="preserve">f </w:t>
      </w:r>
      <w:r w:rsidR="00571B60" w:rsidRPr="001C312D">
        <w:rPr>
          <w:color w:val="808080" w:themeColor="background1" w:themeShade="80"/>
          <w:sz w:val="20"/>
          <w:szCs w:val="20"/>
        </w:rPr>
        <w:t>3</w:t>
      </w:r>
    </w:p>
    <w:sectPr w:rsidR="009C21B1" w:rsidRPr="001C312D" w:rsidSect="000C7072"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54C2B" w14:textId="77777777" w:rsidR="0001710F" w:rsidRDefault="0001710F" w:rsidP="002C4A96">
      <w:pPr>
        <w:spacing w:after="0" w:line="240" w:lineRule="auto"/>
      </w:pPr>
      <w:r>
        <w:separator/>
      </w:r>
    </w:p>
  </w:endnote>
  <w:endnote w:type="continuationSeparator" w:id="0">
    <w:p w14:paraId="0329D970" w14:textId="77777777" w:rsidR="0001710F" w:rsidRDefault="0001710F" w:rsidP="002C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01702" w14:textId="77777777" w:rsidR="0001710F" w:rsidRDefault="0001710F" w:rsidP="002C4A96">
      <w:pPr>
        <w:spacing w:after="0" w:line="240" w:lineRule="auto"/>
      </w:pPr>
      <w:r>
        <w:separator/>
      </w:r>
    </w:p>
  </w:footnote>
  <w:footnote w:type="continuationSeparator" w:id="0">
    <w:p w14:paraId="3BC991B3" w14:textId="77777777" w:rsidR="0001710F" w:rsidRDefault="0001710F" w:rsidP="002C4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1D3B"/>
    <w:multiLevelType w:val="hybridMultilevel"/>
    <w:tmpl w:val="D012F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C693E"/>
    <w:multiLevelType w:val="hybridMultilevel"/>
    <w:tmpl w:val="4080F6E0"/>
    <w:lvl w:ilvl="0" w:tplc="7B26F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B4A02"/>
    <w:multiLevelType w:val="hybridMultilevel"/>
    <w:tmpl w:val="09A45170"/>
    <w:lvl w:ilvl="0" w:tplc="D94CB8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61B34"/>
    <w:multiLevelType w:val="hybridMultilevel"/>
    <w:tmpl w:val="EF9A9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C336D"/>
    <w:multiLevelType w:val="hybridMultilevel"/>
    <w:tmpl w:val="14988C20"/>
    <w:lvl w:ilvl="0" w:tplc="A3EE4D5C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F1155"/>
    <w:multiLevelType w:val="multilevel"/>
    <w:tmpl w:val="440E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50588F"/>
    <w:multiLevelType w:val="hybridMultilevel"/>
    <w:tmpl w:val="61E61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81FA6"/>
    <w:multiLevelType w:val="hybridMultilevel"/>
    <w:tmpl w:val="D106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45EE1"/>
    <w:multiLevelType w:val="hybridMultilevel"/>
    <w:tmpl w:val="C8E204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730B7"/>
    <w:multiLevelType w:val="hybridMultilevel"/>
    <w:tmpl w:val="46F4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601DA"/>
    <w:multiLevelType w:val="hybridMultilevel"/>
    <w:tmpl w:val="41444A6E"/>
    <w:lvl w:ilvl="0" w:tplc="89586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343C9"/>
    <w:multiLevelType w:val="hybridMultilevel"/>
    <w:tmpl w:val="59F8F84A"/>
    <w:lvl w:ilvl="0" w:tplc="8A08D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A7ADF"/>
    <w:multiLevelType w:val="hybridMultilevel"/>
    <w:tmpl w:val="141EFFAE"/>
    <w:lvl w:ilvl="0" w:tplc="720C9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1347F"/>
    <w:multiLevelType w:val="hybridMultilevel"/>
    <w:tmpl w:val="C0C85E1A"/>
    <w:lvl w:ilvl="0" w:tplc="80E2B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2710C"/>
    <w:multiLevelType w:val="hybridMultilevel"/>
    <w:tmpl w:val="6F8CB2AC"/>
    <w:lvl w:ilvl="0" w:tplc="E4E6E0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C028A3"/>
    <w:multiLevelType w:val="hybridMultilevel"/>
    <w:tmpl w:val="CD98D308"/>
    <w:lvl w:ilvl="0" w:tplc="7B26F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24E95"/>
    <w:multiLevelType w:val="hybridMultilevel"/>
    <w:tmpl w:val="E7EAB36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E174F2"/>
    <w:multiLevelType w:val="hybridMultilevel"/>
    <w:tmpl w:val="8AFA0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B7E6C"/>
    <w:multiLevelType w:val="hybridMultilevel"/>
    <w:tmpl w:val="AF9A24E4"/>
    <w:lvl w:ilvl="0" w:tplc="F0C6960A">
      <w:start w:val="1"/>
      <w:numFmt w:val="bullet"/>
      <w:pStyle w:val="Experience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1C07BD"/>
    <w:multiLevelType w:val="hybridMultilevel"/>
    <w:tmpl w:val="2F7AC850"/>
    <w:lvl w:ilvl="0" w:tplc="18140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D1C92"/>
    <w:multiLevelType w:val="hybridMultilevel"/>
    <w:tmpl w:val="6F8E2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F0AAB"/>
    <w:multiLevelType w:val="hybridMultilevel"/>
    <w:tmpl w:val="CF1AD776"/>
    <w:lvl w:ilvl="0" w:tplc="71D6851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A6040"/>
    <w:multiLevelType w:val="hybridMultilevel"/>
    <w:tmpl w:val="A2784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37CFF"/>
    <w:multiLevelType w:val="hybridMultilevel"/>
    <w:tmpl w:val="A9FCDD58"/>
    <w:lvl w:ilvl="0" w:tplc="35F68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42A73"/>
    <w:multiLevelType w:val="hybridMultilevel"/>
    <w:tmpl w:val="72826272"/>
    <w:lvl w:ilvl="0" w:tplc="71D685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43168"/>
    <w:multiLevelType w:val="hybridMultilevel"/>
    <w:tmpl w:val="F2F8938C"/>
    <w:lvl w:ilvl="0" w:tplc="E7F2A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77E66"/>
    <w:multiLevelType w:val="hybridMultilevel"/>
    <w:tmpl w:val="B8A4D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9244B1"/>
    <w:multiLevelType w:val="hybridMultilevel"/>
    <w:tmpl w:val="49640DB4"/>
    <w:lvl w:ilvl="0" w:tplc="2BB4EA6E">
      <w:start w:val="1"/>
      <w:numFmt w:val="bullet"/>
      <w:pStyle w:val="BulletedListItem1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3693D"/>
    <w:multiLevelType w:val="hybridMultilevel"/>
    <w:tmpl w:val="21B2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474C4"/>
    <w:multiLevelType w:val="hybridMultilevel"/>
    <w:tmpl w:val="1E088368"/>
    <w:lvl w:ilvl="0" w:tplc="D6FE65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243D2"/>
    <w:multiLevelType w:val="hybridMultilevel"/>
    <w:tmpl w:val="12CC7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72DF1"/>
    <w:multiLevelType w:val="hybridMultilevel"/>
    <w:tmpl w:val="5DB6A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A25E2"/>
    <w:multiLevelType w:val="hybridMultilevel"/>
    <w:tmpl w:val="F9501C1A"/>
    <w:lvl w:ilvl="0" w:tplc="71D6851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D23C00"/>
    <w:multiLevelType w:val="hybridMultilevel"/>
    <w:tmpl w:val="2FCC2ADA"/>
    <w:lvl w:ilvl="0" w:tplc="42DAF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8FC67AC">
      <w:numFmt w:val="bullet"/>
      <w:lvlText w:val="·"/>
      <w:lvlJc w:val="left"/>
      <w:pPr>
        <w:ind w:left="1590" w:hanging="51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D389F"/>
    <w:multiLevelType w:val="hybridMultilevel"/>
    <w:tmpl w:val="3C74B69E"/>
    <w:lvl w:ilvl="0" w:tplc="66401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21B2F"/>
    <w:multiLevelType w:val="hybridMultilevel"/>
    <w:tmpl w:val="BDF4BC1C"/>
    <w:lvl w:ilvl="0" w:tplc="248A1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7"/>
  </w:num>
  <w:num w:numId="4">
    <w:abstractNumId w:val="0"/>
  </w:num>
  <w:num w:numId="5">
    <w:abstractNumId w:val="20"/>
  </w:num>
  <w:num w:numId="6">
    <w:abstractNumId w:val="33"/>
  </w:num>
  <w:num w:numId="7">
    <w:abstractNumId w:val="32"/>
  </w:num>
  <w:num w:numId="8">
    <w:abstractNumId w:val="21"/>
  </w:num>
  <w:num w:numId="9">
    <w:abstractNumId w:val="24"/>
  </w:num>
  <w:num w:numId="10">
    <w:abstractNumId w:val="16"/>
  </w:num>
  <w:num w:numId="11">
    <w:abstractNumId w:val="30"/>
  </w:num>
  <w:num w:numId="12">
    <w:abstractNumId w:val="9"/>
  </w:num>
  <w:num w:numId="13">
    <w:abstractNumId w:val="22"/>
  </w:num>
  <w:num w:numId="14">
    <w:abstractNumId w:val="17"/>
  </w:num>
  <w:num w:numId="15">
    <w:abstractNumId w:val="25"/>
  </w:num>
  <w:num w:numId="16">
    <w:abstractNumId w:val="10"/>
  </w:num>
  <w:num w:numId="17">
    <w:abstractNumId w:val="31"/>
  </w:num>
  <w:num w:numId="18">
    <w:abstractNumId w:val="11"/>
  </w:num>
  <w:num w:numId="19">
    <w:abstractNumId w:val="14"/>
  </w:num>
  <w:num w:numId="20">
    <w:abstractNumId w:val="2"/>
  </w:num>
  <w:num w:numId="21">
    <w:abstractNumId w:val="8"/>
  </w:num>
  <w:num w:numId="22">
    <w:abstractNumId w:val="28"/>
  </w:num>
  <w:num w:numId="23">
    <w:abstractNumId w:val="19"/>
  </w:num>
  <w:num w:numId="24">
    <w:abstractNumId w:val="23"/>
  </w:num>
  <w:num w:numId="25">
    <w:abstractNumId w:val="12"/>
  </w:num>
  <w:num w:numId="26">
    <w:abstractNumId w:val="5"/>
  </w:num>
  <w:num w:numId="27">
    <w:abstractNumId w:val="29"/>
  </w:num>
  <w:num w:numId="28">
    <w:abstractNumId w:val="6"/>
  </w:num>
  <w:num w:numId="29">
    <w:abstractNumId w:val="35"/>
  </w:num>
  <w:num w:numId="30">
    <w:abstractNumId w:val="26"/>
  </w:num>
  <w:num w:numId="31">
    <w:abstractNumId w:val="13"/>
  </w:num>
  <w:num w:numId="32">
    <w:abstractNumId w:val="34"/>
  </w:num>
  <w:num w:numId="33">
    <w:abstractNumId w:val="3"/>
  </w:num>
  <w:num w:numId="34">
    <w:abstractNumId w:val="7"/>
  </w:num>
  <w:num w:numId="35">
    <w:abstractNumId w:val="1"/>
  </w:num>
  <w:num w:numId="36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7A9"/>
    <w:rsid w:val="00000906"/>
    <w:rsid w:val="000019B8"/>
    <w:rsid w:val="00001ACC"/>
    <w:rsid w:val="00001C81"/>
    <w:rsid w:val="00001EF3"/>
    <w:rsid w:val="00002010"/>
    <w:rsid w:val="00002B72"/>
    <w:rsid w:val="0000391D"/>
    <w:rsid w:val="00003C21"/>
    <w:rsid w:val="00004009"/>
    <w:rsid w:val="0000408A"/>
    <w:rsid w:val="00006878"/>
    <w:rsid w:val="0001001A"/>
    <w:rsid w:val="00010273"/>
    <w:rsid w:val="00010521"/>
    <w:rsid w:val="00011411"/>
    <w:rsid w:val="00012E20"/>
    <w:rsid w:val="00013160"/>
    <w:rsid w:val="00013244"/>
    <w:rsid w:val="000134D0"/>
    <w:rsid w:val="0001407F"/>
    <w:rsid w:val="000142A4"/>
    <w:rsid w:val="00015930"/>
    <w:rsid w:val="00015A53"/>
    <w:rsid w:val="0001629E"/>
    <w:rsid w:val="0001710F"/>
    <w:rsid w:val="00017616"/>
    <w:rsid w:val="0001778E"/>
    <w:rsid w:val="00017DD5"/>
    <w:rsid w:val="00020AF5"/>
    <w:rsid w:val="000219A5"/>
    <w:rsid w:val="00022982"/>
    <w:rsid w:val="00022C12"/>
    <w:rsid w:val="00024530"/>
    <w:rsid w:val="0002586F"/>
    <w:rsid w:val="0002725F"/>
    <w:rsid w:val="00027FA7"/>
    <w:rsid w:val="00030395"/>
    <w:rsid w:val="0003068E"/>
    <w:rsid w:val="0003110B"/>
    <w:rsid w:val="0003199C"/>
    <w:rsid w:val="00031ACF"/>
    <w:rsid w:val="00033CC1"/>
    <w:rsid w:val="00034A75"/>
    <w:rsid w:val="00034DD2"/>
    <w:rsid w:val="00035868"/>
    <w:rsid w:val="00035CD2"/>
    <w:rsid w:val="00036377"/>
    <w:rsid w:val="00036722"/>
    <w:rsid w:val="00037D71"/>
    <w:rsid w:val="00040C8B"/>
    <w:rsid w:val="00041379"/>
    <w:rsid w:val="0004238A"/>
    <w:rsid w:val="00042C9B"/>
    <w:rsid w:val="00042CAA"/>
    <w:rsid w:val="00043533"/>
    <w:rsid w:val="000435EE"/>
    <w:rsid w:val="00043674"/>
    <w:rsid w:val="00043A8D"/>
    <w:rsid w:val="000444F1"/>
    <w:rsid w:val="000448DF"/>
    <w:rsid w:val="0004644D"/>
    <w:rsid w:val="00047194"/>
    <w:rsid w:val="00050D5E"/>
    <w:rsid w:val="00053017"/>
    <w:rsid w:val="00053323"/>
    <w:rsid w:val="00054416"/>
    <w:rsid w:val="00054A0A"/>
    <w:rsid w:val="00055CE1"/>
    <w:rsid w:val="00056558"/>
    <w:rsid w:val="00057F95"/>
    <w:rsid w:val="000602DB"/>
    <w:rsid w:val="000625A9"/>
    <w:rsid w:val="00063950"/>
    <w:rsid w:val="00065058"/>
    <w:rsid w:val="000661B7"/>
    <w:rsid w:val="000674DB"/>
    <w:rsid w:val="0007142F"/>
    <w:rsid w:val="00071553"/>
    <w:rsid w:val="0007172A"/>
    <w:rsid w:val="00071938"/>
    <w:rsid w:val="00071D6D"/>
    <w:rsid w:val="000723DC"/>
    <w:rsid w:val="00072819"/>
    <w:rsid w:val="00072F99"/>
    <w:rsid w:val="00073F4B"/>
    <w:rsid w:val="0007411C"/>
    <w:rsid w:val="000748FA"/>
    <w:rsid w:val="00074BB4"/>
    <w:rsid w:val="00074ECA"/>
    <w:rsid w:val="00075A4E"/>
    <w:rsid w:val="000768C0"/>
    <w:rsid w:val="00076DB3"/>
    <w:rsid w:val="0007725C"/>
    <w:rsid w:val="00077CAA"/>
    <w:rsid w:val="00077E10"/>
    <w:rsid w:val="00080094"/>
    <w:rsid w:val="000815A5"/>
    <w:rsid w:val="00081C82"/>
    <w:rsid w:val="00081E7D"/>
    <w:rsid w:val="000832FD"/>
    <w:rsid w:val="0008338A"/>
    <w:rsid w:val="00085407"/>
    <w:rsid w:val="00086CE7"/>
    <w:rsid w:val="000901B8"/>
    <w:rsid w:val="00092596"/>
    <w:rsid w:val="0009307B"/>
    <w:rsid w:val="00093172"/>
    <w:rsid w:val="00093C66"/>
    <w:rsid w:val="00093DF4"/>
    <w:rsid w:val="00093E62"/>
    <w:rsid w:val="00095531"/>
    <w:rsid w:val="00095B03"/>
    <w:rsid w:val="00096715"/>
    <w:rsid w:val="0009741F"/>
    <w:rsid w:val="000A024C"/>
    <w:rsid w:val="000A1075"/>
    <w:rsid w:val="000A151E"/>
    <w:rsid w:val="000A2915"/>
    <w:rsid w:val="000A2C34"/>
    <w:rsid w:val="000A2D26"/>
    <w:rsid w:val="000A3FC5"/>
    <w:rsid w:val="000A4629"/>
    <w:rsid w:val="000A4C8B"/>
    <w:rsid w:val="000A5749"/>
    <w:rsid w:val="000A6448"/>
    <w:rsid w:val="000A6C0D"/>
    <w:rsid w:val="000A75F2"/>
    <w:rsid w:val="000A765F"/>
    <w:rsid w:val="000B0820"/>
    <w:rsid w:val="000B0BD0"/>
    <w:rsid w:val="000B11BE"/>
    <w:rsid w:val="000B1F3E"/>
    <w:rsid w:val="000B21B5"/>
    <w:rsid w:val="000B2B54"/>
    <w:rsid w:val="000B2C93"/>
    <w:rsid w:val="000B38F1"/>
    <w:rsid w:val="000B3C13"/>
    <w:rsid w:val="000B458A"/>
    <w:rsid w:val="000B4D71"/>
    <w:rsid w:val="000B4E3C"/>
    <w:rsid w:val="000B55B5"/>
    <w:rsid w:val="000B693D"/>
    <w:rsid w:val="000B6B80"/>
    <w:rsid w:val="000B74A1"/>
    <w:rsid w:val="000C084A"/>
    <w:rsid w:val="000C0BBF"/>
    <w:rsid w:val="000C1A2A"/>
    <w:rsid w:val="000C1EF5"/>
    <w:rsid w:val="000C1F45"/>
    <w:rsid w:val="000C2625"/>
    <w:rsid w:val="000C444E"/>
    <w:rsid w:val="000C4C45"/>
    <w:rsid w:val="000C5FEF"/>
    <w:rsid w:val="000C61E1"/>
    <w:rsid w:val="000C6B50"/>
    <w:rsid w:val="000C7072"/>
    <w:rsid w:val="000C70BA"/>
    <w:rsid w:val="000D029F"/>
    <w:rsid w:val="000D0D14"/>
    <w:rsid w:val="000D1940"/>
    <w:rsid w:val="000D30F4"/>
    <w:rsid w:val="000D382B"/>
    <w:rsid w:val="000D3E47"/>
    <w:rsid w:val="000D4884"/>
    <w:rsid w:val="000D49A3"/>
    <w:rsid w:val="000D49E8"/>
    <w:rsid w:val="000D4E4D"/>
    <w:rsid w:val="000D5C04"/>
    <w:rsid w:val="000D5D5E"/>
    <w:rsid w:val="000D63AA"/>
    <w:rsid w:val="000D6E3B"/>
    <w:rsid w:val="000D717A"/>
    <w:rsid w:val="000D7BD2"/>
    <w:rsid w:val="000E0D83"/>
    <w:rsid w:val="000E0FE5"/>
    <w:rsid w:val="000E119D"/>
    <w:rsid w:val="000E1CC9"/>
    <w:rsid w:val="000E1D42"/>
    <w:rsid w:val="000E1F23"/>
    <w:rsid w:val="000E2198"/>
    <w:rsid w:val="000E261B"/>
    <w:rsid w:val="000E2787"/>
    <w:rsid w:val="000E2E1E"/>
    <w:rsid w:val="000E334F"/>
    <w:rsid w:val="000E3CEB"/>
    <w:rsid w:val="000E4313"/>
    <w:rsid w:val="000E4931"/>
    <w:rsid w:val="000E61E9"/>
    <w:rsid w:val="000E6823"/>
    <w:rsid w:val="000E72B2"/>
    <w:rsid w:val="000F0BAE"/>
    <w:rsid w:val="000F0CF8"/>
    <w:rsid w:val="000F14CF"/>
    <w:rsid w:val="000F1A20"/>
    <w:rsid w:val="000F1BBE"/>
    <w:rsid w:val="000F1FB0"/>
    <w:rsid w:val="000F28E2"/>
    <w:rsid w:val="000F3295"/>
    <w:rsid w:val="000F3407"/>
    <w:rsid w:val="000F3656"/>
    <w:rsid w:val="000F4846"/>
    <w:rsid w:val="000F6B47"/>
    <w:rsid w:val="00100DA4"/>
    <w:rsid w:val="00100E51"/>
    <w:rsid w:val="001012CE"/>
    <w:rsid w:val="00101593"/>
    <w:rsid w:val="001015A7"/>
    <w:rsid w:val="001016E4"/>
    <w:rsid w:val="00101C6F"/>
    <w:rsid w:val="00102DB7"/>
    <w:rsid w:val="00103E99"/>
    <w:rsid w:val="0010416B"/>
    <w:rsid w:val="0010421F"/>
    <w:rsid w:val="001056B8"/>
    <w:rsid w:val="00106141"/>
    <w:rsid w:val="001076FE"/>
    <w:rsid w:val="00107727"/>
    <w:rsid w:val="001078B4"/>
    <w:rsid w:val="00110086"/>
    <w:rsid w:val="00110349"/>
    <w:rsid w:val="001108C3"/>
    <w:rsid w:val="001111E1"/>
    <w:rsid w:val="0011198A"/>
    <w:rsid w:val="00112210"/>
    <w:rsid w:val="00113397"/>
    <w:rsid w:val="001144F5"/>
    <w:rsid w:val="00114814"/>
    <w:rsid w:val="00117998"/>
    <w:rsid w:val="0012056C"/>
    <w:rsid w:val="00120677"/>
    <w:rsid w:val="00121BE2"/>
    <w:rsid w:val="001224E6"/>
    <w:rsid w:val="0012364A"/>
    <w:rsid w:val="00126212"/>
    <w:rsid w:val="00126570"/>
    <w:rsid w:val="0013018F"/>
    <w:rsid w:val="0013052C"/>
    <w:rsid w:val="00134698"/>
    <w:rsid w:val="001349C6"/>
    <w:rsid w:val="00134E26"/>
    <w:rsid w:val="00135366"/>
    <w:rsid w:val="00135569"/>
    <w:rsid w:val="00135C4D"/>
    <w:rsid w:val="00135F71"/>
    <w:rsid w:val="00137105"/>
    <w:rsid w:val="00140B30"/>
    <w:rsid w:val="0014123B"/>
    <w:rsid w:val="0014144A"/>
    <w:rsid w:val="00141F75"/>
    <w:rsid w:val="0014213A"/>
    <w:rsid w:val="001424D2"/>
    <w:rsid w:val="00143B55"/>
    <w:rsid w:val="00143B86"/>
    <w:rsid w:val="00143E27"/>
    <w:rsid w:val="00143FF5"/>
    <w:rsid w:val="001445DA"/>
    <w:rsid w:val="00144AAA"/>
    <w:rsid w:val="00144B3F"/>
    <w:rsid w:val="00145056"/>
    <w:rsid w:val="00146AC7"/>
    <w:rsid w:val="001477C8"/>
    <w:rsid w:val="001512CA"/>
    <w:rsid w:val="0015158E"/>
    <w:rsid w:val="00151F86"/>
    <w:rsid w:val="001522A7"/>
    <w:rsid w:val="0015263F"/>
    <w:rsid w:val="001526D2"/>
    <w:rsid w:val="001537DA"/>
    <w:rsid w:val="001543E0"/>
    <w:rsid w:val="001546AA"/>
    <w:rsid w:val="001548F6"/>
    <w:rsid w:val="00154F2C"/>
    <w:rsid w:val="001558BD"/>
    <w:rsid w:val="00156452"/>
    <w:rsid w:val="001574A3"/>
    <w:rsid w:val="001578A3"/>
    <w:rsid w:val="00160FC6"/>
    <w:rsid w:val="00161567"/>
    <w:rsid w:val="00161C0E"/>
    <w:rsid w:val="001621BD"/>
    <w:rsid w:val="0016266C"/>
    <w:rsid w:val="0016420B"/>
    <w:rsid w:val="00164372"/>
    <w:rsid w:val="00164455"/>
    <w:rsid w:val="00164DA8"/>
    <w:rsid w:val="00164EC5"/>
    <w:rsid w:val="001656A1"/>
    <w:rsid w:val="0016589E"/>
    <w:rsid w:val="00166FF2"/>
    <w:rsid w:val="0016714E"/>
    <w:rsid w:val="00167311"/>
    <w:rsid w:val="001701DD"/>
    <w:rsid w:val="00170706"/>
    <w:rsid w:val="00171F8D"/>
    <w:rsid w:val="00172053"/>
    <w:rsid w:val="00172869"/>
    <w:rsid w:val="00172B13"/>
    <w:rsid w:val="00173052"/>
    <w:rsid w:val="001737FC"/>
    <w:rsid w:val="00173F4B"/>
    <w:rsid w:val="001746DC"/>
    <w:rsid w:val="00174EE3"/>
    <w:rsid w:val="001762BF"/>
    <w:rsid w:val="0017665E"/>
    <w:rsid w:val="00177F7A"/>
    <w:rsid w:val="001806AC"/>
    <w:rsid w:val="00180B82"/>
    <w:rsid w:val="00181C63"/>
    <w:rsid w:val="00181F18"/>
    <w:rsid w:val="00182358"/>
    <w:rsid w:val="00182FF4"/>
    <w:rsid w:val="00183062"/>
    <w:rsid w:val="00185056"/>
    <w:rsid w:val="001855C7"/>
    <w:rsid w:val="0018672A"/>
    <w:rsid w:val="00186D10"/>
    <w:rsid w:val="00186F71"/>
    <w:rsid w:val="0019304D"/>
    <w:rsid w:val="00193F7F"/>
    <w:rsid w:val="001943AE"/>
    <w:rsid w:val="001945F5"/>
    <w:rsid w:val="00195171"/>
    <w:rsid w:val="00195D9E"/>
    <w:rsid w:val="00195FE0"/>
    <w:rsid w:val="00196364"/>
    <w:rsid w:val="0019664B"/>
    <w:rsid w:val="00196722"/>
    <w:rsid w:val="0019713D"/>
    <w:rsid w:val="00197B74"/>
    <w:rsid w:val="001A0A95"/>
    <w:rsid w:val="001A160D"/>
    <w:rsid w:val="001A1A57"/>
    <w:rsid w:val="001A1CD8"/>
    <w:rsid w:val="001A36D6"/>
    <w:rsid w:val="001A3EB6"/>
    <w:rsid w:val="001A7C12"/>
    <w:rsid w:val="001A7F10"/>
    <w:rsid w:val="001B0863"/>
    <w:rsid w:val="001B0A8B"/>
    <w:rsid w:val="001B1281"/>
    <w:rsid w:val="001B1840"/>
    <w:rsid w:val="001B20C6"/>
    <w:rsid w:val="001B220C"/>
    <w:rsid w:val="001B30F6"/>
    <w:rsid w:val="001B3E09"/>
    <w:rsid w:val="001B575D"/>
    <w:rsid w:val="001B6023"/>
    <w:rsid w:val="001B7210"/>
    <w:rsid w:val="001B7D3F"/>
    <w:rsid w:val="001C29E3"/>
    <w:rsid w:val="001C312D"/>
    <w:rsid w:val="001C4047"/>
    <w:rsid w:val="001C46D4"/>
    <w:rsid w:val="001C5806"/>
    <w:rsid w:val="001C7EA7"/>
    <w:rsid w:val="001D0226"/>
    <w:rsid w:val="001D1006"/>
    <w:rsid w:val="001D148C"/>
    <w:rsid w:val="001D1897"/>
    <w:rsid w:val="001D1C1F"/>
    <w:rsid w:val="001D22B6"/>
    <w:rsid w:val="001D2463"/>
    <w:rsid w:val="001D371B"/>
    <w:rsid w:val="001D3F9A"/>
    <w:rsid w:val="001D44F1"/>
    <w:rsid w:val="001D44F6"/>
    <w:rsid w:val="001D473E"/>
    <w:rsid w:val="001D4831"/>
    <w:rsid w:val="001D4AF9"/>
    <w:rsid w:val="001D6B02"/>
    <w:rsid w:val="001D75D5"/>
    <w:rsid w:val="001D7702"/>
    <w:rsid w:val="001D7AB3"/>
    <w:rsid w:val="001D7F19"/>
    <w:rsid w:val="001E15FE"/>
    <w:rsid w:val="001E1D8F"/>
    <w:rsid w:val="001E1EDA"/>
    <w:rsid w:val="001E20F2"/>
    <w:rsid w:val="001E2E0D"/>
    <w:rsid w:val="001E2EA1"/>
    <w:rsid w:val="001E423F"/>
    <w:rsid w:val="001E59FE"/>
    <w:rsid w:val="001E5E17"/>
    <w:rsid w:val="001E6092"/>
    <w:rsid w:val="001E7700"/>
    <w:rsid w:val="001F0F13"/>
    <w:rsid w:val="001F213F"/>
    <w:rsid w:val="001F2C7D"/>
    <w:rsid w:val="001F3279"/>
    <w:rsid w:val="001F3855"/>
    <w:rsid w:val="001F3E16"/>
    <w:rsid w:val="001F436F"/>
    <w:rsid w:val="001F46FD"/>
    <w:rsid w:val="001F4A1A"/>
    <w:rsid w:val="001F56C5"/>
    <w:rsid w:val="001F5F19"/>
    <w:rsid w:val="001F6052"/>
    <w:rsid w:val="001F688A"/>
    <w:rsid w:val="001F7273"/>
    <w:rsid w:val="001F7C5C"/>
    <w:rsid w:val="001F7DDD"/>
    <w:rsid w:val="002005F0"/>
    <w:rsid w:val="00201CE5"/>
    <w:rsid w:val="00201DB4"/>
    <w:rsid w:val="002029B4"/>
    <w:rsid w:val="002031A9"/>
    <w:rsid w:val="002038FC"/>
    <w:rsid w:val="00203B79"/>
    <w:rsid w:val="002047E7"/>
    <w:rsid w:val="00205B07"/>
    <w:rsid w:val="00205C15"/>
    <w:rsid w:val="00205E37"/>
    <w:rsid w:val="00206293"/>
    <w:rsid w:val="0020631A"/>
    <w:rsid w:val="00206C17"/>
    <w:rsid w:val="00206CFB"/>
    <w:rsid w:val="00207AF6"/>
    <w:rsid w:val="002108D0"/>
    <w:rsid w:val="00211200"/>
    <w:rsid w:val="00211E5A"/>
    <w:rsid w:val="00212286"/>
    <w:rsid w:val="00212BA6"/>
    <w:rsid w:val="00213AD4"/>
    <w:rsid w:val="00214215"/>
    <w:rsid w:val="00214799"/>
    <w:rsid w:val="00216805"/>
    <w:rsid w:val="00216B48"/>
    <w:rsid w:val="00217941"/>
    <w:rsid w:val="00220DB4"/>
    <w:rsid w:val="00220E26"/>
    <w:rsid w:val="002212A0"/>
    <w:rsid w:val="00221876"/>
    <w:rsid w:val="002218A4"/>
    <w:rsid w:val="002222DE"/>
    <w:rsid w:val="002236FE"/>
    <w:rsid w:val="00223ADF"/>
    <w:rsid w:val="00223DE0"/>
    <w:rsid w:val="002241F6"/>
    <w:rsid w:val="00224381"/>
    <w:rsid w:val="00225CC1"/>
    <w:rsid w:val="002302E0"/>
    <w:rsid w:val="00230E02"/>
    <w:rsid w:val="00230F1A"/>
    <w:rsid w:val="00231317"/>
    <w:rsid w:val="00231AF1"/>
    <w:rsid w:val="00232289"/>
    <w:rsid w:val="00232704"/>
    <w:rsid w:val="00232933"/>
    <w:rsid w:val="00233210"/>
    <w:rsid w:val="00233770"/>
    <w:rsid w:val="00234085"/>
    <w:rsid w:val="002341F8"/>
    <w:rsid w:val="00234CDF"/>
    <w:rsid w:val="00234CE7"/>
    <w:rsid w:val="00237BC4"/>
    <w:rsid w:val="002407B3"/>
    <w:rsid w:val="00240BAD"/>
    <w:rsid w:val="00240DD1"/>
    <w:rsid w:val="00240F6B"/>
    <w:rsid w:val="00241BAE"/>
    <w:rsid w:val="00243B25"/>
    <w:rsid w:val="00244637"/>
    <w:rsid w:val="002447C0"/>
    <w:rsid w:val="0024541D"/>
    <w:rsid w:val="00245A77"/>
    <w:rsid w:val="002468B1"/>
    <w:rsid w:val="0025052D"/>
    <w:rsid w:val="002506E4"/>
    <w:rsid w:val="00252379"/>
    <w:rsid w:val="002529C8"/>
    <w:rsid w:val="00253551"/>
    <w:rsid w:val="002541CD"/>
    <w:rsid w:val="00254A31"/>
    <w:rsid w:val="00254C74"/>
    <w:rsid w:val="00254ED4"/>
    <w:rsid w:val="00255724"/>
    <w:rsid w:val="00255D96"/>
    <w:rsid w:val="00256638"/>
    <w:rsid w:val="002575B6"/>
    <w:rsid w:val="002576BC"/>
    <w:rsid w:val="00257716"/>
    <w:rsid w:val="00257BAA"/>
    <w:rsid w:val="00257E17"/>
    <w:rsid w:val="00260727"/>
    <w:rsid w:val="0026105E"/>
    <w:rsid w:val="002611C4"/>
    <w:rsid w:val="00261CB1"/>
    <w:rsid w:val="00261D98"/>
    <w:rsid w:val="00261F07"/>
    <w:rsid w:val="0026246D"/>
    <w:rsid w:val="002626B3"/>
    <w:rsid w:val="0026396B"/>
    <w:rsid w:val="002644B8"/>
    <w:rsid w:val="002644F0"/>
    <w:rsid w:val="002656E6"/>
    <w:rsid w:val="0026649D"/>
    <w:rsid w:val="0026690D"/>
    <w:rsid w:val="00267139"/>
    <w:rsid w:val="00267EF1"/>
    <w:rsid w:val="00270B48"/>
    <w:rsid w:val="002732C2"/>
    <w:rsid w:val="00273654"/>
    <w:rsid w:val="00273E91"/>
    <w:rsid w:val="0027473E"/>
    <w:rsid w:val="00277170"/>
    <w:rsid w:val="00277BC8"/>
    <w:rsid w:val="0028088A"/>
    <w:rsid w:val="0028108C"/>
    <w:rsid w:val="00281F6A"/>
    <w:rsid w:val="00282300"/>
    <w:rsid w:val="002849AB"/>
    <w:rsid w:val="00285E20"/>
    <w:rsid w:val="002864E3"/>
    <w:rsid w:val="002865F5"/>
    <w:rsid w:val="00286D4E"/>
    <w:rsid w:val="002902E3"/>
    <w:rsid w:val="0029041D"/>
    <w:rsid w:val="00290EFB"/>
    <w:rsid w:val="00291E6F"/>
    <w:rsid w:val="00293CA2"/>
    <w:rsid w:val="00294628"/>
    <w:rsid w:val="00296788"/>
    <w:rsid w:val="00296B4B"/>
    <w:rsid w:val="00296E55"/>
    <w:rsid w:val="00296F1C"/>
    <w:rsid w:val="00297220"/>
    <w:rsid w:val="002974DB"/>
    <w:rsid w:val="00297FA4"/>
    <w:rsid w:val="002A0A51"/>
    <w:rsid w:val="002A348A"/>
    <w:rsid w:val="002A361B"/>
    <w:rsid w:val="002A385E"/>
    <w:rsid w:val="002A4E65"/>
    <w:rsid w:val="002A5B61"/>
    <w:rsid w:val="002A5B6E"/>
    <w:rsid w:val="002A660A"/>
    <w:rsid w:val="002A73B9"/>
    <w:rsid w:val="002A7718"/>
    <w:rsid w:val="002A77DA"/>
    <w:rsid w:val="002A7F5F"/>
    <w:rsid w:val="002B017F"/>
    <w:rsid w:val="002B0C00"/>
    <w:rsid w:val="002B14B5"/>
    <w:rsid w:val="002B1778"/>
    <w:rsid w:val="002B1E54"/>
    <w:rsid w:val="002B232B"/>
    <w:rsid w:val="002B2655"/>
    <w:rsid w:val="002B403F"/>
    <w:rsid w:val="002B5341"/>
    <w:rsid w:val="002B5776"/>
    <w:rsid w:val="002B5CEF"/>
    <w:rsid w:val="002B6421"/>
    <w:rsid w:val="002B64D3"/>
    <w:rsid w:val="002B7101"/>
    <w:rsid w:val="002B7C59"/>
    <w:rsid w:val="002C012A"/>
    <w:rsid w:val="002C04C6"/>
    <w:rsid w:val="002C08BD"/>
    <w:rsid w:val="002C0B3E"/>
    <w:rsid w:val="002C1024"/>
    <w:rsid w:val="002C16D7"/>
    <w:rsid w:val="002C1F53"/>
    <w:rsid w:val="002C36E0"/>
    <w:rsid w:val="002C39CF"/>
    <w:rsid w:val="002C4A96"/>
    <w:rsid w:val="002C4F9E"/>
    <w:rsid w:val="002C5177"/>
    <w:rsid w:val="002C5253"/>
    <w:rsid w:val="002C5A9D"/>
    <w:rsid w:val="002C5D35"/>
    <w:rsid w:val="002C6511"/>
    <w:rsid w:val="002C6FF2"/>
    <w:rsid w:val="002D0274"/>
    <w:rsid w:val="002D0838"/>
    <w:rsid w:val="002D0CB9"/>
    <w:rsid w:val="002D1198"/>
    <w:rsid w:val="002D2C38"/>
    <w:rsid w:val="002D2D07"/>
    <w:rsid w:val="002D2DE2"/>
    <w:rsid w:val="002D3781"/>
    <w:rsid w:val="002D41E0"/>
    <w:rsid w:val="002D42BB"/>
    <w:rsid w:val="002D432F"/>
    <w:rsid w:val="002D4E28"/>
    <w:rsid w:val="002D5286"/>
    <w:rsid w:val="002D5706"/>
    <w:rsid w:val="002D5C2A"/>
    <w:rsid w:val="002D6816"/>
    <w:rsid w:val="002D6834"/>
    <w:rsid w:val="002D7059"/>
    <w:rsid w:val="002E24D8"/>
    <w:rsid w:val="002E26B0"/>
    <w:rsid w:val="002E382C"/>
    <w:rsid w:val="002E4723"/>
    <w:rsid w:val="002E47FC"/>
    <w:rsid w:val="002E5497"/>
    <w:rsid w:val="002E5617"/>
    <w:rsid w:val="002E701C"/>
    <w:rsid w:val="002E7C1C"/>
    <w:rsid w:val="002F00EC"/>
    <w:rsid w:val="002F13AB"/>
    <w:rsid w:val="002F19B4"/>
    <w:rsid w:val="002F1A5E"/>
    <w:rsid w:val="002F298C"/>
    <w:rsid w:val="002F2D60"/>
    <w:rsid w:val="002F3481"/>
    <w:rsid w:val="002F3553"/>
    <w:rsid w:val="002F40AC"/>
    <w:rsid w:val="002F43D5"/>
    <w:rsid w:val="002F4633"/>
    <w:rsid w:val="002F4834"/>
    <w:rsid w:val="002F4E96"/>
    <w:rsid w:val="002F56CB"/>
    <w:rsid w:val="002F60EF"/>
    <w:rsid w:val="002F6D53"/>
    <w:rsid w:val="002F71BF"/>
    <w:rsid w:val="002F7718"/>
    <w:rsid w:val="002F79B3"/>
    <w:rsid w:val="002F7D63"/>
    <w:rsid w:val="00301B33"/>
    <w:rsid w:val="00301C29"/>
    <w:rsid w:val="00303001"/>
    <w:rsid w:val="00304356"/>
    <w:rsid w:val="00304E32"/>
    <w:rsid w:val="003061D4"/>
    <w:rsid w:val="00307B97"/>
    <w:rsid w:val="00310089"/>
    <w:rsid w:val="00310BF6"/>
    <w:rsid w:val="003124F6"/>
    <w:rsid w:val="003128E1"/>
    <w:rsid w:val="00312976"/>
    <w:rsid w:val="00312DBD"/>
    <w:rsid w:val="00316CC0"/>
    <w:rsid w:val="00316DEA"/>
    <w:rsid w:val="003170EB"/>
    <w:rsid w:val="00317871"/>
    <w:rsid w:val="003178E2"/>
    <w:rsid w:val="0031792A"/>
    <w:rsid w:val="0032068E"/>
    <w:rsid w:val="00320796"/>
    <w:rsid w:val="0032174F"/>
    <w:rsid w:val="003217CC"/>
    <w:rsid w:val="00321C36"/>
    <w:rsid w:val="00321F3D"/>
    <w:rsid w:val="003222EC"/>
    <w:rsid w:val="00323544"/>
    <w:rsid w:val="003240F1"/>
    <w:rsid w:val="003246C2"/>
    <w:rsid w:val="00325E58"/>
    <w:rsid w:val="00326366"/>
    <w:rsid w:val="0032646E"/>
    <w:rsid w:val="003270BD"/>
    <w:rsid w:val="003277ED"/>
    <w:rsid w:val="003304C7"/>
    <w:rsid w:val="003309B3"/>
    <w:rsid w:val="00330D59"/>
    <w:rsid w:val="003310C2"/>
    <w:rsid w:val="00331701"/>
    <w:rsid w:val="00332738"/>
    <w:rsid w:val="003329B9"/>
    <w:rsid w:val="00333619"/>
    <w:rsid w:val="003338F2"/>
    <w:rsid w:val="00333C17"/>
    <w:rsid w:val="00335350"/>
    <w:rsid w:val="003359B1"/>
    <w:rsid w:val="00335E07"/>
    <w:rsid w:val="00336C80"/>
    <w:rsid w:val="003420CB"/>
    <w:rsid w:val="00343BB8"/>
    <w:rsid w:val="00344AB4"/>
    <w:rsid w:val="0034679C"/>
    <w:rsid w:val="00346CD4"/>
    <w:rsid w:val="00347774"/>
    <w:rsid w:val="00347902"/>
    <w:rsid w:val="0035076D"/>
    <w:rsid w:val="003512A3"/>
    <w:rsid w:val="0035322C"/>
    <w:rsid w:val="0035372E"/>
    <w:rsid w:val="003539FA"/>
    <w:rsid w:val="00354BC6"/>
    <w:rsid w:val="003568B3"/>
    <w:rsid w:val="00357027"/>
    <w:rsid w:val="0035772C"/>
    <w:rsid w:val="00364482"/>
    <w:rsid w:val="00364D34"/>
    <w:rsid w:val="0036563D"/>
    <w:rsid w:val="0036699F"/>
    <w:rsid w:val="00366CE8"/>
    <w:rsid w:val="0037108F"/>
    <w:rsid w:val="003710DC"/>
    <w:rsid w:val="00372A11"/>
    <w:rsid w:val="003737BA"/>
    <w:rsid w:val="00373D9C"/>
    <w:rsid w:val="00375020"/>
    <w:rsid w:val="00375BFC"/>
    <w:rsid w:val="003779B4"/>
    <w:rsid w:val="0038035C"/>
    <w:rsid w:val="00381624"/>
    <w:rsid w:val="00382210"/>
    <w:rsid w:val="00382B40"/>
    <w:rsid w:val="00383156"/>
    <w:rsid w:val="00383692"/>
    <w:rsid w:val="00383BBD"/>
    <w:rsid w:val="00383FFC"/>
    <w:rsid w:val="00384069"/>
    <w:rsid w:val="00384896"/>
    <w:rsid w:val="00384D7B"/>
    <w:rsid w:val="003879C8"/>
    <w:rsid w:val="0039049A"/>
    <w:rsid w:val="00393974"/>
    <w:rsid w:val="00393C2C"/>
    <w:rsid w:val="00393E63"/>
    <w:rsid w:val="003945DC"/>
    <w:rsid w:val="00394622"/>
    <w:rsid w:val="003965AE"/>
    <w:rsid w:val="003967A1"/>
    <w:rsid w:val="0039709A"/>
    <w:rsid w:val="003979DF"/>
    <w:rsid w:val="003A0E9F"/>
    <w:rsid w:val="003A15AE"/>
    <w:rsid w:val="003A2E61"/>
    <w:rsid w:val="003A3491"/>
    <w:rsid w:val="003A3820"/>
    <w:rsid w:val="003A39AC"/>
    <w:rsid w:val="003A4716"/>
    <w:rsid w:val="003A4FA1"/>
    <w:rsid w:val="003A5024"/>
    <w:rsid w:val="003B113F"/>
    <w:rsid w:val="003B125D"/>
    <w:rsid w:val="003B1327"/>
    <w:rsid w:val="003B1512"/>
    <w:rsid w:val="003B2C87"/>
    <w:rsid w:val="003B3333"/>
    <w:rsid w:val="003B4072"/>
    <w:rsid w:val="003B552E"/>
    <w:rsid w:val="003B5BB5"/>
    <w:rsid w:val="003B673C"/>
    <w:rsid w:val="003C0CC2"/>
    <w:rsid w:val="003C15D3"/>
    <w:rsid w:val="003C17C2"/>
    <w:rsid w:val="003C1E8D"/>
    <w:rsid w:val="003C3144"/>
    <w:rsid w:val="003C3362"/>
    <w:rsid w:val="003C3524"/>
    <w:rsid w:val="003C3ADC"/>
    <w:rsid w:val="003C3D3F"/>
    <w:rsid w:val="003C4263"/>
    <w:rsid w:val="003C43E6"/>
    <w:rsid w:val="003C60DD"/>
    <w:rsid w:val="003C6495"/>
    <w:rsid w:val="003C680B"/>
    <w:rsid w:val="003D01AA"/>
    <w:rsid w:val="003D10B7"/>
    <w:rsid w:val="003D3107"/>
    <w:rsid w:val="003D3CF8"/>
    <w:rsid w:val="003D4AC6"/>
    <w:rsid w:val="003D5815"/>
    <w:rsid w:val="003E1E0E"/>
    <w:rsid w:val="003E312B"/>
    <w:rsid w:val="003E37E0"/>
    <w:rsid w:val="003E3B2E"/>
    <w:rsid w:val="003E3C1F"/>
    <w:rsid w:val="003E3E96"/>
    <w:rsid w:val="003E42A5"/>
    <w:rsid w:val="003E5510"/>
    <w:rsid w:val="003E5D8D"/>
    <w:rsid w:val="003E5F24"/>
    <w:rsid w:val="003E60F5"/>
    <w:rsid w:val="003E688D"/>
    <w:rsid w:val="003F1733"/>
    <w:rsid w:val="003F1B89"/>
    <w:rsid w:val="003F21B1"/>
    <w:rsid w:val="003F3077"/>
    <w:rsid w:val="003F4876"/>
    <w:rsid w:val="003F63EF"/>
    <w:rsid w:val="003F6E30"/>
    <w:rsid w:val="003F7599"/>
    <w:rsid w:val="003F7A2B"/>
    <w:rsid w:val="003F7BC4"/>
    <w:rsid w:val="00400AE9"/>
    <w:rsid w:val="00404793"/>
    <w:rsid w:val="004049C5"/>
    <w:rsid w:val="00405CEF"/>
    <w:rsid w:val="004061BD"/>
    <w:rsid w:val="004116ED"/>
    <w:rsid w:val="00412011"/>
    <w:rsid w:val="004120B1"/>
    <w:rsid w:val="00412883"/>
    <w:rsid w:val="00412E74"/>
    <w:rsid w:val="00414DA1"/>
    <w:rsid w:val="004157AA"/>
    <w:rsid w:val="00417628"/>
    <w:rsid w:val="00420BA3"/>
    <w:rsid w:val="00421075"/>
    <w:rsid w:val="00421C41"/>
    <w:rsid w:val="004236DA"/>
    <w:rsid w:val="00423FC6"/>
    <w:rsid w:val="004244E6"/>
    <w:rsid w:val="004249D1"/>
    <w:rsid w:val="004255FE"/>
    <w:rsid w:val="00425B04"/>
    <w:rsid w:val="00425C87"/>
    <w:rsid w:val="00425CCE"/>
    <w:rsid w:val="00426659"/>
    <w:rsid w:val="00426A0F"/>
    <w:rsid w:val="00427B09"/>
    <w:rsid w:val="00427E66"/>
    <w:rsid w:val="0043008D"/>
    <w:rsid w:val="004302C1"/>
    <w:rsid w:val="004321EC"/>
    <w:rsid w:val="00432715"/>
    <w:rsid w:val="004330D5"/>
    <w:rsid w:val="00433BA4"/>
    <w:rsid w:val="004356EA"/>
    <w:rsid w:val="0043574F"/>
    <w:rsid w:val="0043576D"/>
    <w:rsid w:val="00435A8E"/>
    <w:rsid w:val="00435F25"/>
    <w:rsid w:val="00437033"/>
    <w:rsid w:val="004372C9"/>
    <w:rsid w:val="00437785"/>
    <w:rsid w:val="00437DE6"/>
    <w:rsid w:val="00437FBE"/>
    <w:rsid w:val="00440BFC"/>
    <w:rsid w:val="00440E6E"/>
    <w:rsid w:val="00441E8E"/>
    <w:rsid w:val="00442DD6"/>
    <w:rsid w:val="00442F53"/>
    <w:rsid w:val="00443681"/>
    <w:rsid w:val="004441EE"/>
    <w:rsid w:val="0044463E"/>
    <w:rsid w:val="00444972"/>
    <w:rsid w:val="00445103"/>
    <w:rsid w:val="00446B73"/>
    <w:rsid w:val="00446C7E"/>
    <w:rsid w:val="00446FC3"/>
    <w:rsid w:val="00447119"/>
    <w:rsid w:val="004473F9"/>
    <w:rsid w:val="00447F9B"/>
    <w:rsid w:val="004506BC"/>
    <w:rsid w:val="00451921"/>
    <w:rsid w:val="0045361B"/>
    <w:rsid w:val="00454EF1"/>
    <w:rsid w:val="00454F76"/>
    <w:rsid w:val="0045564D"/>
    <w:rsid w:val="00455CF6"/>
    <w:rsid w:val="00455E09"/>
    <w:rsid w:val="0045627E"/>
    <w:rsid w:val="0045651A"/>
    <w:rsid w:val="00460478"/>
    <w:rsid w:val="0046060B"/>
    <w:rsid w:val="00460B2D"/>
    <w:rsid w:val="004611A2"/>
    <w:rsid w:val="00463067"/>
    <w:rsid w:val="0046363C"/>
    <w:rsid w:val="00463D4C"/>
    <w:rsid w:val="00463DA2"/>
    <w:rsid w:val="00464E58"/>
    <w:rsid w:val="0046679A"/>
    <w:rsid w:val="00466881"/>
    <w:rsid w:val="00466FF8"/>
    <w:rsid w:val="0046767F"/>
    <w:rsid w:val="00470129"/>
    <w:rsid w:val="00470563"/>
    <w:rsid w:val="0047059F"/>
    <w:rsid w:val="00470D2D"/>
    <w:rsid w:val="00471C1A"/>
    <w:rsid w:val="004728A2"/>
    <w:rsid w:val="00472903"/>
    <w:rsid w:val="00473C13"/>
    <w:rsid w:val="00473DED"/>
    <w:rsid w:val="004748AC"/>
    <w:rsid w:val="0047726F"/>
    <w:rsid w:val="00477FD0"/>
    <w:rsid w:val="00480D8E"/>
    <w:rsid w:val="004812F3"/>
    <w:rsid w:val="004822F0"/>
    <w:rsid w:val="0048232A"/>
    <w:rsid w:val="00482B39"/>
    <w:rsid w:val="00482FDD"/>
    <w:rsid w:val="00483420"/>
    <w:rsid w:val="00483F72"/>
    <w:rsid w:val="004847B1"/>
    <w:rsid w:val="00484887"/>
    <w:rsid w:val="004857C1"/>
    <w:rsid w:val="00486ACD"/>
    <w:rsid w:val="00486BF9"/>
    <w:rsid w:val="00487EAA"/>
    <w:rsid w:val="00487FAF"/>
    <w:rsid w:val="0049012C"/>
    <w:rsid w:val="00490823"/>
    <w:rsid w:val="00490DC9"/>
    <w:rsid w:val="00491047"/>
    <w:rsid w:val="00491073"/>
    <w:rsid w:val="004933A7"/>
    <w:rsid w:val="004937B3"/>
    <w:rsid w:val="00493D8B"/>
    <w:rsid w:val="004945A0"/>
    <w:rsid w:val="00494D59"/>
    <w:rsid w:val="00496DB1"/>
    <w:rsid w:val="00497100"/>
    <w:rsid w:val="00497248"/>
    <w:rsid w:val="004A04CD"/>
    <w:rsid w:val="004A0A41"/>
    <w:rsid w:val="004A17AD"/>
    <w:rsid w:val="004A1A3C"/>
    <w:rsid w:val="004A1D6B"/>
    <w:rsid w:val="004A2AEC"/>
    <w:rsid w:val="004A3214"/>
    <w:rsid w:val="004A358E"/>
    <w:rsid w:val="004A38E8"/>
    <w:rsid w:val="004A3AA5"/>
    <w:rsid w:val="004A6BC7"/>
    <w:rsid w:val="004A6D90"/>
    <w:rsid w:val="004A7DCD"/>
    <w:rsid w:val="004B0708"/>
    <w:rsid w:val="004B09AB"/>
    <w:rsid w:val="004B0BE3"/>
    <w:rsid w:val="004B120E"/>
    <w:rsid w:val="004B174C"/>
    <w:rsid w:val="004B38AE"/>
    <w:rsid w:val="004B5890"/>
    <w:rsid w:val="004B5BD9"/>
    <w:rsid w:val="004B7424"/>
    <w:rsid w:val="004B7951"/>
    <w:rsid w:val="004B7CFF"/>
    <w:rsid w:val="004C1BFA"/>
    <w:rsid w:val="004C248F"/>
    <w:rsid w:val="004C26B0"/>
    <w:rsid w:val="004C2C71"/>
    <w:rsid w:val="004C31C3"/>
    <w:rsid w:val="004C4165"/>
    <w:rsid w:val="004C43C7"/>
    <w:rsid w:val="004C51DA"/>
    <w:rsid w:val="004C5D9E"/>
    <w:rsid w:val="004C6CDD"/>
    <w:rsid w:val="004C7482"/>
    <w:rsid w:val="004C7715"/>
    <w:rsid w:val="004C7CCA"/>
    <w:rsid w:val="004C7F7C"/>
    <w:rsid w:val="004D1229"/>
    <w:rsid w:val="004D2158"/>
    <w:rsid w:val="004D3408"/>
    <w:rsid w:val="004D4EC8"/>
    <w:rsid w:val="004D55C6"/>
    <w:rsid w:val="004D6073"/>
    <w:rsid w:val="004D650A"/>
    <w:rsid w:val="004D6864"/>
    <w:rsid w:val="004D6E4A"/>
    <w:rsid w:val="004D7ED9"/>
    <w:rsid w:val="004E0FBC"/>
    <w:rsid w:val="004E2AE7"/>
    <w:rsid w:val="004E3186"/>
    <w:rsid w:val="004E4214"/>
    <w:rsid w:val="004E4954"/>
    <w:rsid w:val="004E499F"/>
    <w:rsid w:val="004E4F3B"/>
    <w:rsid w:val="004E7B84"/>
    <w:rsid w:val="004F0473"/>
    <w:rsid w:val="004F08FE"/>
    <w:rsid w:val="004F0B9D"/>
    <w:rsid w:val="004F0D12"/>
    <w:rsid w:val="004F11FF"/>
    <w:rsid w:val="004F1536"/>
    <w:rsid w:val="004F1D13"/>
    <w:rsid w:val="004F1EF4"/>
    <w:rsid w:val="004F2C50"/>
    <w:rsid w:val="004F307A"/>
    <w:rsid w:val="004F3CFC"/>
    <w:rsid w:val="004F636C"/>
    <w:rsid w:val="004F6F1D"/>
    <w:rsid w:val="004F6F94"/>
    <w:rsid w:val="004F720E"/>
    <w:rsid w:val="00500411"/>
    <w:rsid w:val="00501632"/>
    <w:rsid w:val="005020DE"/>
    <w:rsid w:val="0050325B"/>
    <w:rsid w:val="005063A6"/>
    <w:rsid w:val="00506456"/>
    <w:rsid w:val="005065F5"/>
    <w:rsid w:val="00507490"/>
    <w:rsid w:val="00510A58"/>
    <w:rsid w:val="00510D80"/>
    <w:rsid w:val="00511D43"/>
    <w:rsid w:val="005126B1"/>
    <w:rsid w:val="00512A86"/>
    <w:rsid w:val="00514A47"/>
    <w:rsid w:val="00516BA3"/>
    <w:rsid w:val="005172D3"/>
    <w:rsid w:val="0052004A"/>
    <w:rsid w:val="0052054C"/>
    <w:rsid w:val="00520C6A"/>
    <w:rsid w:val="00520C6E"/>
    <w:rsid w:val="005218E4"/>
    <w:rsid w:val="00522762"/>
    <w:rsid w:val="005235F8"/>
    <w:rsid w:val="005237D9"/>
    <w:rsid w:val="005242FF"/>
    <w:rsid w:val="00524BB1"/>
    <w:rsid w:val="005255CF"/>
    <w:rsid w:val="00526678"/>
    <w:rsid w:val="005268A4"/>
    <w:rsid w:val="005273D8"/>
    <w:rsid w:val="005275CC"/>
    <w:rsid w:val="00527F8E"/>
    <w:rsid w:val="00527FC8"/>
    <w:rsid w:val="00530D4B"/>
    <w:rsid w:val="0053144B"/>
    <w:rsid w:val="00531539"/>
    <w:rsid w:val="00531DBD"/>
    <w:rsid w:val="0053222F"/>
    <w:rsid w:val="005331BA"/>
    <w:rsid w:val="005342A1"/>
    <w:rsid w:val="00535AB6"/>
    <w:rsid w:val="00535C6B"/>
    <w:rsid w:val="005377C0"/>
    <w:rsid w:val="005404F4"/>
    <w:rsid w:val="00540BF8"/>
    <w:rsid w:val="00540DFC"/>
    <w:rsid w:val="0054120B"/>
    <w:rsid w:val="0054144A"/>
    <w:rsid w:val="00541E95"/>
    <w:rsid w:val="00543C03"/>
    <w:rsid w:val="00544157"/>
    <w:rsid w:val="00544400"/>
    <w:rsid w:val="0054447D"/>
    <w:rsid w:val="00544849"/>
    <w:rsid w:val="00544870"/>
    <w:rsid w:val="00545A6F"/>
    <w:rsid w:val="0054732E"/>
    <w:rsid w:val="00547388"/>
    <w:rsid w:val="00547427"/>
    <w:rsid w:val="00551441"/>
    <w:rsid w:val="005517F0"/>
    <w:rsid w:val="00551F7E"/>
    <w:rsid w:val="005527EE"/>
    <w:rsid w:val="00552FDB"/>
    <w:rsid w:val="005534D9"/>
    <w:rsid w:val="00553A93"/>
    <w:rsid w:val="00553B20"/>
    <w:rsid w:val="00554275"/>
    <w:rsid w:val="005556A4"/>
    <w:rsid w:val="00555C07"/>
    <w:rsid w:val="005560EF"/>
    <w:rsid w:val="0055619A"/>
    <w:rsid w:val="00557447"/>
    <w:rsid w:val="0056139F"/>
    <w:rsid w:val="0056194F"/>
    <w:rsid w:val="00562C64"/>
    <w:rsid w:val="005634E7"/>
    <w:rsid w:val="00564245"/>
    <w:rsid w:val="005644AF"/>
    <w:rsid w:val="005649D5"/>
    <w:rsid w:val="00564B28"/>
    <w:rsid w:val="00566A3A"/>
    <w:rsid w:val="00566EC0"/>
    <w:rsid w:val="0056730E"/>
    <w:rsid w:val="0057008D"/>
    <w:rsid w:val="00570B79"/>
    <w:rsid w:val="00570BD3"/>
    <w:rsid w:val="005711CD"/>
    <w:rsid w:val="005712E5"/>
    <w:rsid w:val="00571B60"/>
    <w:rsid w:val="005721CB"/>
    <w:rsid w:val="0057257A"/>
    <w:rsid w:val="00572D9A"/>
    <w:rsid w:val="00573500"/>
    <w:rsid w:val="00573D95"/>
    <w:rsid w:val="005750E2"/>
    <w:rsid w:val="005755E3"/>
    <w:rsid w:val="005759E9"/>
    <w:rsid w:val="005775F0"/>
    <w:rsid w:val="00577A3A"/>
    <w:rsid w:val="0058075E"/>
    <w:rsid w:val="0058094A"/>
    <w:rsid w:val="00580DAF"/>
    <w:rsid w:val="00580E6D"/>
    <w:rsid w:val="0058163C"/>
    <w:rsid w:val="005817E1"/>
    <w:rsid w:val="005821D3"/>
    <w:rsid w:val="00583056"/>
    <w:rsid w:val="0058455E"/>
    <w:rsid w:val="005848F9"/>
    <w:rsid w:val="00584C23"/>
    <w:rsid w:val="00584FC0"/>
    <w:rsid w:val="00585708"/>
    <w:rsid w:val="00586660"/>
    <w:rsid w:val="005871D3"/>
    <w:rsid w:val="0058789F"/>
    <w:rsid w:val="00587F09"/>
    <w:rsid w:val="00590C9D"/>
    <w:rsid w:val="005925F4"/>
    <w:rsid w:val="00592BCE"/>
    <w:rsid w:val="00592F94"/>
    <w:rsid w:val="00593BA8"/>
    <w:rsid w:val="00594D3D"/>
    <w:rsid w:val="0059552B"/>
    <w:rsid w:val="00596324"/>
    <w:rsid w:val="0059636A"/>
    <w:rsid w:val="00596393"/>
    <w:rsid w:val="00597A89"/>
    <w:rsid w:val="005A12B8"/>
    <w:rsid w:val="005A273F"/>
    <w:rsid w:val="005A33CC"/>
    <w:rsid w:val="005A3E1E"/>
    <w:rsid w:val="005A446A"/>
    <w:rsid w:val="005A4A6A"/>
    <w:rsid w:val="005A56B0"/>
    <w:rsid w:val="005A62A7"/>
    <w:rsid w:val="005A670A"/>
    <w:rsid w:val="005A6C82"/>
    <w:rsid w:val="005A7D5B"/>
    <w:rsid w:val="005B32E0"/>
    <w:rsid w:val="005B36A2"/>
    <w:rsid w:val="005B456C"/>
    <w:rsid w:val="005B63E0"/>
    <w:rsid w:val="005B6F4F"/>
    <w:rsid w:val="005B7CDF"/>
    <w:rsid w:val="005C05DD"/>
    <w:rsid w:val="005C17F9"/>
    <w:rsid w:val="005C1C4D"/>
    <w:rsid w:val="005C1F3F"/>
    <w:rsid w:val="005C3822"/>
    <w:rsid w:val="005C50BB"/>
    <w:rsid w:val="005C602D"/>
    <w:rsid w:val="005C66D3"/>
    <w:rsid w:val="005C7960"/>
    <w:rsid w:val="005C7CBD"/>
    <w:rsid w:val="005D075A"/>
    <w:rsid w:val="005D2F2B"/>
    <w:rsid w:val="005D3DCE"/>
    <w:rsid w:val="005D40A8"/>
    <w:rsid w:val="005D41C8"/>
    <w:rsid w:val="005D4E86"/>
    <w:rsid w:val="005D654B"/>
    <w:rsid w:val="005D7061"/>
    <w:rsid w:val="005D7D07"/>
    <w:rsid w:val="005E041D"/>
    <w:rsid w:val="005E2895"/>
    <w:rsid w:val="005E2C10"/>
    <w:rsid w:val="005E3B84"/>
    <w:rsid w:val="005E40AA"/>
    <w:rsid w:val="005E630B"/>
    <w:rsid w:val="005E6430"/>
    <w:rsid w:val="005E6923"/>
    <w:rsid w:val="005E6A28"/>
    <w:rsid w:val="005E6DDD"/>
    <w:rsid w:val="005E7761"/>
    <w:rsid w:val="005F060E"/>
    <w:rsid w:val="005F0AD6"/>
    <w:rsid w:val="005F130F"/>
    <w:rsid w:val="005F1443"/>
    <w:rsid w:val="005F1913"/>
    <w:rsid w:val="005F207A"/>
    <w:rsid w:val="005F2310"/>
    <w:rsid w:val="005F31CA"/>
    <w:rsid w:val="005F44D8"/>
    <w:rsid w:val="005F5C88"/>
    <w:rsid w:val="005F5DDC"/>
    <w:rsid w:val="005F79EB"/>
    <w:rsid w:val="00600300"/>
    <w:rsid w:val="0060114A"/>
    <w:rsid w:val="00601819"/>
    <w:rsid w:val="006021FA"/>
    <w:rsid w:val="006046C4"/>
    <w:rsid w:val="00604D34"/>
    <w:rsid w:val="0060572E"/>
    <w:rsid w:val="0060656A"/>
    <w:rsid w:val="00607C96"/>
    <w:rsid w:val="00607DDF"/>
    <w:rsid w:val="00610B42"/>
    <w:rsid w:val="00610BA4"/>
    <w:rsid w:val="006116AB"/>
    <w:rsid w:val="00612422"/>
    <w:rsid w:val="0061275F"/>
    <w:rsid w:val="00612CC9"/>
    <w:rsid w:val="0061327C"/>
    <w:rsid w:val="006140C7"/>
    <w:rsid w:val="00615CBD"/>
    <w:rsid w:val="00616810"/>
    <w:rsid w:val="00616A9B"/>
    <w:rsid w:val="0061778F"/>
    <w:rsid w:val="00617EC9"/>
    <w:rsid w:val="006200C6"/>
    <w:rsid w:val="00621684"/>
    <w:rsid w:val="00621B9C"/>
    <w:rsid w:val="006220B7"/>
    <w:rsid w:val="00622BF9"/>
    <w:rsid w:val="00624383"/>
    <w:rsid w:val="00624A0C"/>
    <w:rsid w:val="00624F9F"/>
    <w:rsid w:val="00625916"/>
    <w:rsid w:val="00626C8F"/>
    <w:rsid w:val="00627006"/>
    <w:rsid w:val="006275A0"/>
    <w:rsid w:val="00627B82"/>
    <w:rsid w:val="0063056F"/>
    <w:rsid w:val="00630870"/>
    <w:rsid w:val="006330BB"/>
    <w:rsid w:val="0063378C"/>
    <w:rsid w:val="006337A7"/>
    <w:rsid w:val="0063543B"/>
    <w:rsid w:val="0063628F"/>
    <w:rsid w:val="00636912"/>
    <w:rsid w:val="00637025"/>
    <w:rsid w:val="00637E73"/>
    <w:rsid w:val="00640959"/>
    <w:rsid w:val="00642910"/>
    <w:rsid w:val="00642E19"/>
    <w:rsid w:val="00642E54"/>
    <w:rsid w:val="00644885"/>
    <w:rsid w:val="00645567"/>
    <w:rsid w:val="00645D55"/>
    <w:rsid w:val="00646830"/>
    <w:rsid w:val="00646E23"/>
    <w:rsid w:val="00647CD3"/>
    <w:rsid w:val="0065049B"/>
    <w:rsid w:val="00650994"/>
    <w:rsid w:val="00652DB7"/>
    <w:rsid w:val="00652FAD"/>
    <w:rsid w:val="00654557"/>
    <w:rsid w:val="0065572E"/>
    <w:rsid w:val="00655A61"/>
    <w:rsid w:val="00656BFC"/>
    <w:rsid w:val="0065735E"/>
    <w:rsid w:val="0066029E"/>
    <w:rsid w:val="00661942"/>
    <w:rsid w:val="00661C02"/>
    <w:rsid w:val="00662B16"/>
    <w:rsid w:val="00664805"/>
    <w:rsid w:val="00664DFB"/>
    <w:rsid w:val="00664E7E"/>
    <w:rsid w:val="00665491"/>
    <w:rsid w:val="00665787"/>
    <w:rsid w:val="00665BC6"/>
    <w:rsid w:val="00665F54"/>
    <w:rsid w:val="00666C41"/>
    <w:rsid w:val="00670E1F"/>
    <w:rsid w:val="00671755"/>
    <w:rsid w:val="00671A34"/>
    <w:rsid w:val="00671B3C"/>
    <w:rsid w:val="006720C6"/>
    <w:rsid w:val="00672283"/>
    <w:rsid w:val="006733F1"/>
    <w:rsid w:val="0067356C"/>
    <w:rsid w:val="00674410"/>
    <w:rsid w:val="006753AA"/>
    <w:rsid w:val="00675AF1"/>
    <w:rsid w:val="0067737D"/>
    <w:rsid w:val="006802FD"/>
    <w:rsid w:val="00680865"/>
    <w:rsid w:val="00681655"/>
    <w:rsid w:val="00682E5A"/>
    <w:rsid w:val="0068312A"/>
    <w:rsid w:val="006849A3"/>
    <w:rsid w:val="00685670"/>
    <w:rsid w:val="006860C9"/>
    <w:rsid w:val="00686145"/>
    <w:rsid w:val="0068684D"/>
    <w:rsid w:val="0068694B"/>
    <w:rsid w:val="006879A9"/>
    <w:rsid w:val="00687D66"/>
    <w:rsid w:val="00690C8B"/>
    <w:rsid w:val="00690EA3"/>
    <w:rsid w:val="006923B2"/>
    <w:rsid w:val="0069342E"/>
    <w:rsid w:val="006942F4"/>
    <w:rsid w:val="00694E09"/>
    <w:rsid w:val="0069575C"/>
    <w:rsid w:val="0069696B"/>
    <w:rsid w:val="00697575"/>
    <w:rsid w:val="006A0583"/>
    <w:rsid w:val="006A21C0"/>
    <w:rsid w:val="006A2952"/>
    <w:rsid w:val="006A2CF2"/>
    <w:rsid w:val="006A364C"/>
    <w:rsid w:val="006A39EA"/>
    <w:rsid w:val="006A46A1"/>
    <w:rsid w:val="006A4FB6"/>
    <w:rsid w:val="006A5123"/>
    <w:rsid w:val="006A5D1C"/>
    <w:rsid w:val="006A7191"/>
    <w:rsid w:val="006A7223"/>
    <w:rsid w:val="006A7C97"/>
    <w:rsid w:val="006B0244"/>
    <w:rsid w:val="006B0D38"/>
    <w:rsid w:val="006B0F96"/>
    <w:rsid w:val="006B135D"/>
    <w:rsid w:val="006B2F1E"/>
    <w:rsid w:val="006B2FA7"/>
    <w:rsid w:val="006B32F4"/>
    <w:rsid w:val="006B3996"/>
    <w:rsid w:val="006B3D47"/>
    <w:rsid w:val="006B3F08"/>
    <w:rsid w:val="006B4232"/>
    <w:rsid w:val="006B44DA"/>
    <w:rsid w:val="006B4942"/>
    <w:rsid w:val="006B4F92"/>
    <w:rsid w:val="006B52FF"/>
    <w:rsid w:val="006B633F"/>
    <w:rsid w:val="006B6671"/>
    <w:rsid w:val="006B7E5E"/>
    <w:rsid w:val="006C094E"/>
    <w:rsid w:val="006C3C0E"/>
    <w:rsid w:val="006C47B8"/>
    <w:rsid w:val="006C5CB4"/>
    <w:rsid w:val="006C672E"/>
    <w:rsid w:val="006C7F08"/>
    <w:rsid w:val="006D1178"/>
    <w:rsid w:val="006D1892"/>
    <w:rsid w:val="006D19AB"/>
    <w:rsid w:val="006D401D"/>
    <w:rsid w:val="006D42C1"/>
    <w:rsid w:val="006D555C"/>
    <w:rsid w:val="006D5909"/>
    <w:rsid w:val="006D6858"/>
    <w:rsid w:val="006D6D01"/>
    <w:rsid w:val="006E17DD"/>
    <w:rsid w:val="006E1C39"/>
    <w:rsid w:val="006E1CC0"/>
    <w:rsid w:val="006E23B0"/>
    <w:rsid w:val="006E2828"/>
    <w:rsid w:val="006E42B1"/>
    <w:rsid w:val="006E5815"/>
    <w:rsid w:val="006E613D"/>
    <w:rsid w:val="006E628D"/>
    <w:rsid w:val="006E695F"/>
    <w:rsid w:val="006E6A8F"/>
    <w:rsid w:val="006F019F"/>
    <w:rsid w:val="006F3AEC"/>
    <w:rsid w:val="006F3C58"/>
    <w:rsid w:val="006F3CDC"/>
    <w:rsid w:val="006F4A51"/>
    <w:rsid w:val="006F4CA2"/>
    <w:rsid w:val="006F505C"/>
    <w:rsid w:val="006F5D9E"/>
    <w:rsid w:val="006F7344"/>
    <w:rsid w:val="006F78BB"/>
    <w:rsid w:val="00700ECC"/>
    <w:rsid w:val="00701738"/>
    <w:rsid w:val="007028B9"/>
    <w:rsid w:val="0070344C"/>
    <w:rsid w:val="0070526F"/>
    <w:rsid w:val="00705AC3"/>
    <w:rsid w:val="00706D14"/>
    <w:rsid w:val="00710043"/>
    <w:rsid w:val="00710543"/>
    <w:rsid w:val="0071116B"/>
    <w:rsid w:val="007155CE"/>
    <w:rsid w:val="007158E7"/>
    <w:rsid w:val="00716AF1"/>
    <w:rsid w:val="00716E1B"/>
    <w:rsid w:val="007175CE"/>
    <w:rsid w:val="007177DA"/>
    <w:rsid w:val="007201E8"/>
    <w:rsid w:val="0072146E"/>
    <w:rsid w:val="007221E2"/>
    <w:rsid w:val="00723D13"/>
    <w:rsid w:val="00724340"/>
    <w:rsid w:val="00724A53"/>
    <w:rsid w:val="00724CEC"/>
    <w:rsid w:val="00725092"/>
    <w:rsid w:val="00726531"/>
    <w:rsid w:val="00726BCE"/>
    <w:rsid w:val="00727C76"/>
    <w:rsid w:val="007315C0"/>
    <w:rsid w:val="007316DB"/>
    <w:rsid w:val="00733843"/>
    <w:rsid w:val="00733F2A"/>
    <w:rsid w:val="00735687"/>
    <w:rsid w:val="00735D5A"/>
    <w:rsid w:val="0073642C"/>
    <w:rsid w:val="00736B84"/>
    <w:rsid w:val="00740D34"/>
    <w:rsid w:val="00742051"/>
    <w:rsid w:val="00743045"/>
    <w:rsid w:val="00743C7A"/>
    <w:rsid w:val="0074439B"/>
    <w:rsid w:val="00744D0A"/>
    <w:rsid w:val="00746151"/>
    <w:rsid w:val="00746FC0"/>
    <w:rsid w:val="00747C60"/>
    <w:rsid w:val="007511B4"/>
    <w:rsid w:val="00751B54"/>
    <w:rsid w:val="00752F64"/>
    <w:rsid w:val="00753926"/>
    <w:rsid w:val="00755372"/>
    <w:rsid w:val="007557F6"/>
    <w:rsid w:val="00755D8A"/>
    <w:rsid w:val="00756B8B"/>
    <w:rsid w:val="00757369"/>
    <w:rsid w:val="0076004A"/>
    <w:rsid w:val="007606E8"/>
    <w:rsid w:val="00761BE6"/>
    <w:rsid w:val="007627E8"/>
    <w:rsid w:val="00762FEE"/>
    <w:rsid w:val="0076433C"/>
    <w:rsid w:val="00765C10"/>
    <w:rsid w:val="00765FF0"/>
    <w:rsid w:val="0076644B"/>
    <w:rsid w:val="007673B4"/>
    <w:rsid w:val="007678BA"/>
    <w:rsid w:val="007716BF"/>
    <w:rsid w:val="007737EB"/>
    <w:rsid w:val="0077488F"/>
    <w:rsid w:val="00774BB9"/>
    <w:rsid w:val="00775DB9"/>
    <w:rsid w:val="00775EE4"/>
    <w:rsid w:val="0077610A"/>
    <w:rsid w:val="0077618B"/>
    <w:rsid w:val="00776E1E"/>
    <w:rsid w:val="00777D44"/>
    <w:rsid w:val="00782817"/>
    <w:rsid w:val="0078498D"/>
    <w:rsid w:val="00784B4C"/>
    <w:rsid w:val="00785619"/>
    <w:rsid w:val="0078581C"/>
    <w:rsid w:val="00785884"/>
    <w:rsid w:val="007875DD"/>
    <w:rsid w:val="00787861"/>
    <w:rsid w:val="00787DB3"/>
    <w:rsid w:val="007901D6"/>
    <w:rsid w:val="0079065E"/>
    <w:rsid w:val="007919D0"/>
    <w:rsid w:val="00791E52"/>
    <w:rsid w:val="007924E6"/>
    <w:rsid w:val="00793770"/>
    <w:rsid w:val="007939E2"/>
    <w:rsid w:val="00793B5D"/>
    <w:rsid w:val="00793C93"/>
    <w:rsid w:val="0079415B"/>
    <w:rsid w:val="00794776"/>
    <w:rsid w:val="00796238"/>
    <w:rsid w:val="007965F2"/>
    <w:rsid w:val="00796716"/>
    <w:rsid w:val="00796F23"/>
    <w:rsid w:val="00796F2A"/>
    <w:rsid w:val="00796F67"/>
    <w:rsid w:val="00797A6D"/>
    <w:rsid w:val="007A03C6"/>
    <w:rsid w:val="007A0B59"/>
    <w:rsid w:val="007A2245"/>
    <w:rsid w:val="007A3075"/>
    <w:rsid w:val="007A312C"/>
    <w:rsid w:val="007A398E"/>
    <w:rsid w:val="007A3E01"/>
    <w:rsid w:val="007A3EFA"/>
    <w:rsid w:val="007A492C"/>
    <w:rsid w:val="007A5592"/>
    <w:rsid w:val="007A5D8E"/>
    <w:rsid w:val="007A7BB8"/>
    <w:rsid w:val="007A7C23"/>
    <w:rsid w:val="007B199A"/>
    <w:rsid w:val="007B1CBB"/>
    <w:rsid w:val="007B2801"/>
    <w:rsid w:val="007B288F"/>
    <w:rsid w:val="007B31F0"/>
    <w:rsid w:val="007B34E1"/>
    <w:rsid w:val="007B3583"/>
    <w:rsid w:val="007B443C"/>
    <w:rsid w:val="007B44A3"/>
    <w:rsid w:val="007B4B81"/>
    <w:rsid w:val="007B50DE"/>
    <w:rsid w:val="007B5564"/>
    <w:rsid w:val="007B5DF5"/>
    <w:rsid w:val="007B6191"/>
    <w:rsid w:val="007B64AE"/>
    <w:rsid w:val="007B6B57"/>
    <w:rsid w:val="007B7231"/>
    <w:rsid w:val="007B758A"/>
    <w:rsid w:val="007C3084"/>
    <w:rsid w:val="007C407D"/>
    <w:rsid w:val="007C5FB9"/>
    <w:rsid w:val="007C7174"/>
    <w:rsid w:val="007C7A8A"/>
    <w:rsid w:val="007D0295"/>
    <w:rsid w:val="007D0C65"/>
    <w:rsid w:val="007D1262"/>
    <w:rsid w:val="007D1967"/>
    <w:rsid w:val="007D1AED"/>
    <w:rsid w:val="007D258C"/>
    <w:rsid w:val="007D3A72"/>
    <w:rsid w:val="007D57FB"/>
    <w:rsid w:val="007D629E"/>
    <w:rsid w:val="007D6E16"/>
    <w:rsid w:val="007D795D"/>
    <w:rsid w:val="007E0079"/>
    <w:rsid w:val="007E0485"/>
    <w:rsid w:val="007E19E0"/>
    <w:rsid w:val="007E1FCA"/>
    <w:rsid w:val="007E2D99"/>
    <w:rsid w:val="007E33C6"/>
    <w:rsid w:val="007E3DD2"/>
    <w:rsid w:val="007E5276"/>
    <w:rsid w:val="007E53B6"/>
    <w:rsid w:val="007E56ED"/>
    <w:rsid w:val="007E5983"/>
    <w:rsid w:val="007E5FCD"/>
    <w:rsid w:val="007E6148"/>
    <w:rsid w:val="007E6271"/>
    <w:rsid w:val="007E6356"/>
    <w:rsid w:val="007E64F0"/>
    <w:rsid w:val="007E7CFF"/>
    <w:rsid w:val="007F15D4"/>
    <w:rsid w:val="007F181D"/>
    <w:rsid w:val="007F22A3"/>
    <w:rsid w:val="007F2346"/>
    <w:rsid w:val="007F38AC"/>
    <w:rsid w:val="007F38F1"/>
    <w:rsid w:val="007F4B31"/>
    <w:rsid w:val="007F5706"/>
    <w:rsid w:val="007F64CC"/>
    <w:rsid w:val="007F78FC"/>
    <w:rsid w:val="007F791F"/>
    <w:rsid w:val="007F7F20"/>
    <w:rsid w:val="007F7F63"/>
    <w:rsid w:val="0080000A"/>
    <w:rsid w:val="00800158"/>
    <w:rsid w:val="00800EED"/>
    <w:rsid w:val="0080128B"/>
    <w:rsid w:val="00802223"/>
    <w:rsid w:val="008026D0"/>
    <w:rsid w:val="0080274D"/>
    <w:rsid w:val="0080361F"/>
    <w:rsid w:val="0080383D"/>
    <w:rsid w:val="00804FBD"/>
    <w:rsid w:val="008067DC"/>
    <w:rsid w:val="00806DB7"/>
    <w:rsid w:val="00806FAE"/>
    <w:rsid w:val="008072FA"/>
    <w:rsid w:val="00810DEB"/>
    <w:rsid w:val="00811666"/>
    <w:rsid w:val="0081205C"/>
    <w:rsid w:val="00813F6F"/>
    <w:rsid w:val="00814BAE"/>
    <w:rsid w:val="00815193"/>
    <w:rsid w:val="008160D6"/>
    <w:rsid w:val="008164EB"/>
    <w:rsid w:val="00817030"/>
    <w:rsid w:val="008170BF"/>
    <w:rsid w:val="00817288"/>
    <w:rsid w:val="00817681"/>
    <w:rsid w:val="00817822"/>
    <w:rsid w:val="0082149F"/>
    <w:rsid w:val="008220F4"/>
    <w:rsid w:val="008229B9"/>
    <w:rsid w:val="00822C03"/>
    <w:rsid w:val="00823C4F"/>
    <w:rsid w:val="00824041"/>
    <w:rsid w:val="00824C34"/>
    <w:rsid w:val="00824FEC"/>
    <w:rsid w:val="008255A2"/>
    <w:rsid w:val="00830278"/>
    <w:rsid w:val="00830BF3"/>
    <w:rsid w:val="00830E80"/>
    <w:rsid w:val="008318A5"/>
    <w:rsid w:val="00831EFB"/>
    <w:rsid w:val="0083207B"/>
    <w:rsid w:val="00832D4F"/>
    <w:rsid w:val="0083357D"/>
    <w:rsid w:val="00833A6C"/>
    <w:rsid w:val="008352B1"/>
    <w:rsid w:val="00835A34"/>
    <w:rsid w:val="00835DC9"/>
    <w:rsid w:val="00835EE4"/>
    <w:rsid w:val="0083789E"/>
    <w:rsid w:val="008425F8"/>
    <w:rsid w:val="00843A3A"/>
    <w:rsid w:val="00843EC3"/>
    <w:rsid w:val="00844186"/>
    <w:rsid w:val="00844E75"/>
    <w:rsid w:val="00847C91"/>
    <w:rsid w:val="00847FBC"/>
    <w:rsid w:val="00850F0D"/>
    <w:rsid w:val="008521C5"/>
    <w:rsid w:val="00852204"/>
    <w:rsid w:val="0085244A"/>
    <w:rsid w:val="0085349F"/>
    <w:rsid w:val="00853E82"/>
    <w:rsid w:val="0085445C"/>
    <w:rsid w:val="00854800"/>
    <w:rsid w:val="00854FC6"/>
    <w:rsid w:val="008558B6"/>
    <w:rsid w:val="008563F5"/>
    <w:rsid w:val="0085680D"/>
    <w:rsid w:val="008574D1"/>
    <w:rsid w:val="0086091B"/>
    <w:rsid w:val="008609EA"/>
    <w:rsid w:val="0086158F"/>
    <w:rsid w:val="008615AB"/>
    <w:rsid w:val="008626EB"/>
    <w:rsid w:val="0086277D"/>
    <w:rsid w:val="00862DBF"/>
    <w:rsid w:val="00862E19"/>
    <w:rsid w:val="008636E9"/>
    <w:rsid w:val="00863BEA"/>
    <w:rsid w:val="00863C0D"/>
    <w:rsid w:val="00864B72"/>
    <w:rsid w:val="00865985"/>
    <w:rsid w:val="008661BD"/>
    <w:rsid w:val="00866F32"/>
    <w:rsid w:val="0086705C"/>
    <w:rsid w:val="008674BC"/>
    <w:rsid w:val="00867F02"/>
    <w:rsid w:val="00870D77"/>
    <w:rsid w:val="00871157"/>
    <w:rsid w:val="008718EB"/>
    <w:rsid w:val="00871C46"/>
    <w:rsid w:val="00871D08"/>
    <w:rsid w:val="008720D2"/>
    <w:rsid w:val="008756FC"/>
    <w:rsid w:val="008761A6"/>
    <w:rsid w:val="00876286"/>
    <w:rsid w:val="0087646A"/>
    <w:rsid w:val="00876491"/>
    <w:rsid w:val="00876980"/>
    <w:rsid w:val="0088065D"/>
    <w:rsid w:val="00880DE5"/>
    <w:rsid w:val="008824E8"/>
    <w:rsid w:val="00882CD2"/>
    <w:rsid w:val="008839BE"/>
    <w:rsid w:val="00884832"/>
    <w:rsid w:val="00884894"/>
    <w:rsid w:val="0088491B"/>
    <w:rsid w:val="00884BE1"/>
    <w:rsid w:val="00884DDC"/>
    <w:rsid w:val="00884FB7"/>
    <w:rsid w:val="0088585F"/>
    <w:rsid w:val="00886F73"/>
    <w:rsid w:val="008870A2"/>
    <w:rsid w:val="008874ED"/>
    <w:rsid w:val="0088756E"/>
    <w:rsid w:val="00890D4D"/>
    <w:rsid w:val="00891840"/>
    <w:rsid w:val="00892E29"/>
    <w:rsid w:val="00892EB5"/>
    <w:rsid w:val="008937A7"/>
    <w:rsid w:val="00893979"/>
    <w:rsid w:val="008941BC"/>
    <w:rsid w:val="008948EA"/>
    <w:rsid w:val="00894B1B"/>
    <w:rsid w:val="00894DCF"/>
    <w:rsid w:val="00896FE3"/>
    <w:rsid w:val="008978AD"/>
    <w:rsid w:val="008A0470"/>
    <w:rsid w:val="008A0B68"/>
    <w:rsid w:val="008A1C0F"/>
    <w:rsid w:val="008A1FE0"/>
    <w:rsid w:val="008A2042"/>
    <w:rsid w:val="008A295E"/>
    <w:rsid w:val="008A2C09"/>
    <w:rsid w:val="008A2E55"/>
    <w:rsid w:val="008A3630"/>
    <w:rsid w:val="008A4212"/>
    <w:rsid w:val="008A4AEC"/>
    <w:rsid w:val="008A6BA4"/>
    <w:rsid w:val="008A735F"/>
    <w:rsid w:val="008B0945"/>
    <w:rsid w:val="008B132B"/>
    <w:rsid w:val="008B1EAB"/>
    <w:rsid w:val="008B3459"/>
    <w:rsid w:val="008B3708"/>
    <w:rsid w:val="008B3D66"/>
    <w:rsid w:val="008B54D9"/>
    <w:rsid w:val="008B67B1"/>
    <w:rsid w:val="008B67E1"/>
    <w:rsid w:val="008B7E96"/>
    <w:rsid w:val="008C09CA"/>
    <w:rsid w:val="008C0BDD"/>
    <w:rsid w:val="008C191D"/>
    <w:rsid w:val="008C2244"/>
    <w:rsid w:val="008C22E6"/>
    <w:rsid w:val="008C43C0"/>
    <w:rsid w:val="008C48A6"/>
    <w:rsid w:val="008C4D6F"/>
    <w:rsid w:val="008C4E8A"/>
    <w:rsid w:val="008C53BE"/>
    <w:rsid w:val="008C6319"/>
    <w:rsid w:val="008C638B"/>
    <w:rsid w:val="008C6A40"/>
    <w:rsid w:val="008D1604"/>
    <w:rsid w:val="008D17DA"/>
    <w:rsid w:val="008D33A1"/>
    <w:rsid w:val="008D42AE"/>
    <w:rsid w:val="008D4664"/>
    <w:rsid w:val="008D4EAB"/>
    <w:rsid w:val="008D5621"/>
    <w:rsid w:val="008D57C1"/>
    <w:rsid w:val="008D5B4B"/>
    <w:rsid w:val="008D6735"/>
    <w:rsid w:val="008D696C"/>
    <w:rsid w:val="008D6B48"/>
    <w:rsid w:val="008D72A9"/>
    <w:rsid w:val="008D77DA"/>
    <w:rsid w:val="008E003A"/>
    <w:rsid w:val="008E0BFE"/>
    <w:rsid w:val="008E2FAD"/>
    <w:rsid w:val="008E37A3"/>
    <w:rsid w:val="008E4225"/>
    <w:rsid w:val="008E52A1"/>
    <w:rsid w:val="008E5313"/>
    <w:rsid w:val="008E54FC"/>
    <w:rsid w:val="008E56BC"/>
    <w:rsid w:val="008E5E52"/>
    <w:rsid w:val="008E5ED0"/>
    <w:rsid w:val="008E62F6"/>
    <w:rsid w:val="008E6B20"/>
    <w:rsid w:val="008E6B9D"/>
    <w:rsid w:val="008E70E9"/>
    <w:rsid w:val="008F02F5"/>
    <w:rsid w:val="008F17C3"/>
    <w:rsid w:val="008F29B8"/>
    <w:rsid w:val="008F32BC"/>
    <w:rsid w:val="008F3C3C"/>
    <w:rsid w:val="008F3FD0"/>
    <w:rsid w:val="008F4076"/>
    <w:rsid w:val="008F4145"/>
    <w:rsid w:val="008F5565"/>
    <w:rsid w:val="008F5933"/>
    <w:rsid w:val="008F5D21"/>
    <w:rsid w:val="008F5F7F"/>
    <w:rsid w:val="008F6786"/>
    <w:rsid w:val="008F67A9"/>
    <w:rsid w:val="008F680F"/>
    <w:rsid w:val="008F68B9"/>
    <w:rsid w:val="008F6B4E"/>
    <w:rsid w:val="0090031B"/>
    <w:rsid w:val="00901760"/>
    <w:rsid w:val="00901A5F"/>
    <w:rsid w:val="00901A97"/>
    <w:rsid w:val="00901DA5"/>
    <w:rsid w:val="00901E85"/>
    <w:rsid w:val="00902464"/>
    <w:rsid w:val="00902740"/>
    <w:rsid w:val="0090338E"/>
    <w:rsid w:val="0090353B"/>
    <w:rsid w:val="00904C49"/>
    <w:rsid w:val="009055A6"/>
    <w:rsid w:val="00906CDE"/>
    <w:rsid w:val="00906E02"/>
    <w:rsid w:val="00907DD1"/>
    <w:rsid w:val="009101B8"/>
    <w:rsid w:val="0091029F"/>
    <w:rsid w:val="009106E4"/>
    <w:rsid w:val="0091078B"/>
    <w:rsid w:val="00910A2A"/>
    <w:rsid w:val="009113CF"/>
    <w:rsid w:val="00912CB8"/>
    <w:rsid w:val="00913FC8"/>
    <w:rsid w:val="0091420F"/>
    <w:rsid w:val="009157D7"/>
    <w:rsid w:val="0091646F"/>
    <w:rsid w:val="0091672E"/>
    <w:rsid w:val="00916759"/>
    <w:rsid w:val="00916DFB"/>
    <w:rsid w:val="00917920"/>
    <w:rsid w:val="00917DB7"/>
    <w:rsid w:val="00920EFE"/>
    <w:rsid w:val="00920FCD"/>
    <w:rsid w:val="0092139B"/>
    <w:rsid w:val="00921909"/>
    <w:rsid w:val="00922637"/>
    <w:rsid w:val="0092270A"/>
    <w:rsid w:val="00922B73"/>
    <w:rsid w:val="00923CE8"/>
    <w:rsid w:val="009248AC"/>
    <w:rsid w:val="00924F7C"/>
    <w:rsid w:val="009257E6"/>
    <w:rsid w:val="009265FB"/>
    <w:rsid w:val="00926C18"/>
    <w:rsid w:val="00926E79"/>
    <w:rsid w:val="0092748C"/>
    <w:rsid w:val="00930723"/>
    <w:rsid w:val="00930861"/>
    <w:rsid w:val="00932796"/>
    <w:rsid w:val="00934773"/>
    <w:rsid w:val="009355FC"/>
    <w:rsid w:val="0093564A"/>
    <w:rsid w:val="00935696"/>
    <w:rsid w:val="00935875"/>
    <w:rsid w:val="00936713"/>
    <w:rsid w:val="0093736C"/>
    <w:rsid w:val="009376A0"/>
    <w:rsid w:val="00937821"/>
    <w:rsid w:val="0094181B"/>
    <w:rsid w:val="00942338"/>
    <w:rsid w:val="00943417"/>
    <w:rsid w:val="00943B50"/>
    <w:rsid w:val="009447B8"/>
    <w:rsid w:val="00944D95"/>
    <w:rsid w:val="00945349"/>
    <w:rsid w:val="009455C7"/>
    <w:rsid w:val="009461BA"/>
    <w:rsid w:val="00947B27"/>
    <w:rsid w:val="00947C60"/>
    <w:rsid w:val="009504AD"/>
    <w:rsid w:val="009510AC"/>
    <w:rsid w:val="00951106"/>
    <w:rsid w:val="009511E1"/>
    <w:rsid w:val="00951527"/>
    <w:rsid w:val="009516DA"/>
    <w:rsid w:val="00951871"/>
    <w:rsid w:val="0095190C"/>
    <w:rsid w:val="009537C3"/>
    <w:rsid w:val="009537D9"/>
    <w:rsid w:val="00953B59"/>
    <w:rsid w:val="0095476B"/>
    <w:rsid w:val="009551A8"/>
    <w:rsid w:val="00956C3E"/>
    <w:rsid w:val="00956DE5"/>
    <w:rsid w:val="00957A85"/>
    <w:rsid w:val="00957C06"/>
    <w:rsid w:val="00960F4D"/>
    <w:rsid w:val="0096295F"/>
    <w:rsid w:val="009636CA"/>
    <w:rsid w:val="0096381C"/>
    <w:rsid w:val="00963DDC"/>
    <w:rsid w:val="00965163"/>
    <w:rsid w:val="0096548A"/>
    <w:rsid w:val="00965EE2"/>
    <w:rsid w:val="00971224"/>
    <w:rsid w:val="00971564"/>
    <w:rsid w:val="0097197A"/>
    <w:rsid w:val="00971F28"/>
    <w:rsid w:val="00972F8A"/>
    <w:rsid w:val="00974D99"/>
    <w:rsid w:val="0097502A"/>
    <w:rsid w:val="0097534A"/>
    <w:rsid w:val="00976523"/>
    <w:rsid w:val="00976D7B"/>
    <w:rsid w:val="00977211"/>
    <w:rsid w:val="00980532"/>
    <w:rsid w:val="00980A4C"/>
    <w:rsid w:val="00981286"/>
    <w:rsid w:val="00981CB8"/>
    <w:rsid w:val="009827EB"/>
    <w:rsid w:val="00983709"/>
    <w:rsid w:val="00983998"/>
    <w:rsid w:val="00984A1B"/>
    <w:rsid w:val="00985325"/>
    <w:rsid w:val="009858C5"/>
    <w:rsid w:val="00985AD3"/>
    <w:rsid w:val="00985E64"/>
    <w:rsid w:val="00985F02"/>
    <w:rsid w:val="0098647C"/>
    <w:rsid w:val="00986528"/>
    <w:rsid w:val="00986D5D"/>
    <w:rsid w:val="00987A17"/>
    <w:rsid w:val="00987EA4"/>
    <w:rsid w:val="00990934"/>
    <w:rsid w:val="009916D6"/>
    <w:rsid w:val="009948C9"/>
    <w:rsid w:val="00994B96"/>
    <w:rsid w:val="0099555D"/>
    <w:rsid w:val="009963B6"/>
    <w:rsid w:val="009965D3"/>
    <w:rsid w:val="00996A6B"/>
    <w:rsid w:val="00996B70"/>
    <w:rsid w:val="00996E9D"/>
    <w:rsid w:val="009A08A2"/>
    <w:rsid w:val="009A156B"/>
    <w:rsid w:val="009A1897"/>
    <w:rsid w:val="009A18EA"/>
    <w:rsid w:val="009A3A90"/>
    <w:rsid w:val="009A3D9B"/>
    <w:rsid w:val="009A40DB"/>
    <w:rsid w:val="009A445E"/>
    <w:rsid w:val="009A4E02"/>
    <w:rsid w:val="009A5CC1"/>
    <w:rsid w:val="009A6125"/>
    <w:rsid w:val="009B199A"/>
    <w:rsid w:val="009B275A"/>
    <w:rsid w:val="009B39E4"/>
    <w:rsid w:val="009B4B6C"/>
    <w:rsid w:val="009B5C0D"/>
    <w:rsid w:val="009B6315"/>
    <w:rsid w:val="009B70F2"/>
    <w:rsid w:val="009B7270"/>
    <w:rsid w:val="009B74AC"/>
    <w:rsid w:val="009C21B1"/>
    <w:rsid w:val="009C28D2"/>
    <w:rsid w:val="009C380E"/>
    <w:rsid w:val="009C3826"/>
    <w:rsid w:val="009C4060"/>
    <w:rsid w:val="009C491B"/>
    <w:rsid w:val="009C55AA"/>
    <w:rsid w:val="009C69A9"/>
    <w:rsid w:val="009C6C17"/>
    <w:rsid w:val="009C7403"/>
    <w:rsid w:val="009D0657"/>
    <w:rsid w:val="009D218D"/>
    <w:rsid w:val="009D30E1"/>
    <w:rsid w:val="009D456F"/>
    <w:rsid w:val="009D4752"/>
    <w:rsid w:val="009D4A3F"/>
    <w:rsid w:val="009D4CD6"/>
    <w:rsid w:val="009D54A4"/>
    <w:rsid w:val="009D5616"/>
    <w:rsid w:val="009D5E7D"/>
    <w:rsid w:val="009D5F74"/>
    <w:rsid w:val="009D63E8"/>
    <w:rsid w:val="009D6BAB"/>
    <w:rsid w:val="009E027B"/>
    <w:rsid w:val="009E1419"/>
    <w:rsid w:val="009E1FF3"/>
    <w:rsid w:val="009E200D"/>
    <w:rsid w:val="009E2F78"/>
    <w:rsid w:val="009E313F"/>
    <w:rsid w:val="009E473B"/>
    <w:rsid w:val="009E5319"/>
    <w:rsid w:val="009E5F97"/>
    <w:rsid w:val="009E69F1"/>
    <w:rsid w:val="009E7D8B"/>
    <w:rsid w:val="009E7DBA"/>
    <w:rsid w:val="009F1DCC"/>
    <w:rsid w:val="009F301B"/>
    <w:rsid w:val="009F499F"/>
    <w:rsid w:val="009F4D1D"/>
    <w:rsid w:val="009F5071"/>
    <w:rsid w:val="009F51DA"/>
    <w:rsid w:val="009F796B"/>
    <w:rsid w:val="009F7D10"/>
    <w:rsid w:val="009F7D88"/>
    <w:rsid w:val="00A019D1"/>
    <w:rsid w:val="00A02030"/>
    <w:rsid w:val="00A02345"/>
    <w:rsid w:val="00A03919"/>
    <w:rsid w:val="00A04516"/>
    <w:rsid w:val="00A04BC5"/>
    <w:rsid w:val="00A05430"/>
    <w:rsid w:val="00A05CF6"/>
    <w:rsid w:val="00A06CA7"/>
    <w:rsid w:val="00A06FB8"/>
    <w:rsid w:val="00A07E1A"/>
    <w:rsid w:val="00A07F90"/>
    <w:rsid w:val="00A117CE"/>
    <w:rsid w:val="00A11E60"/>
    <w:rsid w:val="00A120F8"/>
    <w:rsid w:val="00A12C64"/>
    <w:rsid w:val="00A14965"/>
    <w:rsid w:val="00A15993"/>
    <w:rsid w:val="00A15B35"/>
    <w:rsid w:val="00A15BA4"/>
    <w:rsid w:val="00A15C5A"/>
    <w:rsid w:val="00A16055"/>
    <w:rsid w:val="00A16106"/>
    <w:rsid w:val="00A1703C"/>
    <w:rsid w:val="00A17E01"/>
    <w:rsid w:val="00A20FEE"/>
    <w:rsid w:val="00A22AAF"/>
    <w:rsid w:val="00A232D7"/>
    <w:rsid w:val="00A24E6F"/>
    <w:rsid w:val="00A2591D"/>
    <w:rsid w:val="00A26292"/>
    <w:rsid w:val="00A262B9"/>
    <w:rsid w:val="00A26BC1"/>
    <w:rsid w:val="00A26D7A"/>
    <w:rsid w:val="00A310ED"/>
    <w:rsid w:val="00A321DA"/>
    <w:rsid w:val="00A33BED"/>
    <w:rsid w:val="00A346ED"/>
    <w:rsid w:val="00A35F5D"/>
    <w:rsid w:val="00A3647C"/>
    <w:rsid w:val="00A368FF"/>
    <w:rsid w:val="00A371D7"/>
    <w:rsid w:val="00A37F5C"/>
    <w:rsid w:val="00A40BFA"/>
    <w:rsid w:val="00A417C3"/>
    <w:rsid w:val="00A41831"/>
    <w:rsid w:val="00A41DA5"/>
    <w:rsid w:val="00A42EE8"/>
    <w:rsid w:val="00A4523A"/>
    <w:rsid w:val="00A463F7"/>
    <w:rsid w:val="00A467E9"/>
    <w:rsid w:val="00A468A5"/>
    <w:rsid w:val="00A46EEA"/>
    <w:rsid w:val="00A477F6"/>
    <w:rsid w:val="00A50563"/>
    <w:rsid w:val="00A528BA"/>
    <w:rsid w:val="00A54707"/>
    <w:rsid w:val="00A54ABB"/>
    <w:rsid w:val="00A54F5A"/>
    <w:rsid w:val="00A55717"/>
    <w:rsid w:val="00A55942"/>
    <w:rsid w:val="00A57145"/>
    <w:rsid w:val="00A574BF"/>
    <w:rsid w:val="00A5779F"/>
    <w:rsid w:val="00A609C2"/>
    <w:rsid w:val="00A60A49"/>
    <w:rsid w:val="00A60AD3"/>
    <w:rsid w:val="00A60BBF"/>
    <w:rsid w:val="00A60D4C"/>
    <w:rsid w:val="00A61F2F"/>
    <w:rsid w:val="00A6253C"/>
    <w:rsid w:val="00A62D4A"/>
    <w:rsid w:val="00A62E99"/>
    <w:rsid w:val="00A6375D"/>
    <w:rsid w:val="00A655DD"/>
    <w:rsid w:val="00A65943"/>
    <w:rsid w:val="00A67357"/>
    <w:rsid w:val="00A67E59"/>
    <w:rsid w:val="00A70C09"/>
    <w:rsid w:val="00A711D9"/>
    <w:rsid w:val="00A7122E"/>
    <w:rsid w:val="00A71AE6"/>
    <w:rsid w:val="00A728F7"/>
    <w:rsid w:val="00A72B6C"/>
    <w:rsid w:val="00A733D3"/>
    <w:rsid w:val="00A737BD"/>
    <w:rsid w:val="00A737CF"/>
    <w:rsid w:val="00A73F86"/>
    <w:rsid w:val="00A73F9F"/>
    <w:rsid w:val="00A74CAC"/>
    <w:rsid w:val="00A756FA"/>
    <w:rsid w:val="00A759F6"/>
    <w:rsid w:val="00A75BFD"/>
    <w:rsid w:val="00A764BD"/>
    <w:rsid w:val="00A77168"/>
    <w:rsid w:val="00A77929"/>
    <w:rsid w:val="00A803F8"/>
    <w:rsid w:val="00A80583"/>
    <w:rsid w:val="00A80B38"/>
    <w:rsid w:val="00A80FD5"/>
    <w:rsid w:val="00A8162D"/>
    <w:rsid w:val="00A8220B"/>
    <w:rsid w:val="00A823AB"/>
    <w:rsid w:val="00A84D02"/>
    <w:rsid w:val="00A84E13"/>
    <w:rsid w:val="00A85115"/>
    <w:rsid w:val="00A86742"/>
    <w:rsid w:val="00A878DF"/>
    <w:rsid w:val="00A9013C"/>
    <w:rsid w:val="00A90B9F"/>
    <w:rsid w:val="00A9134A"/>
    <w:rsid w:val="00A916E9"/>
    <w:rsid w:val="00A91AA8"/>
    <w:rsid w:val="00A928F7"/>
    <w:rsid w:val="00A92CD3"/>
    <w:rsid w:val="00A932A1"/>
    <w:rsid w:val="00A93527"/>
    <w:rsid w:val="00A93896"/>
    <w:rsid w:val="00A93966"/>
    <w:rsid w:val="00A93F13"/>
    <w:rsid w:val="00A94C8F"/>
    <w:rsid w:val="00A97647"/>
    <w:rsid w:val="00A9794E"/>
    <w:rsid w:val="00A979EF"/>
    <w:rsid w:val="00A97A5E"/>
    <w:rsid w:val="00AA131E"/>
    <w:rsid w:val="00AA1C53"/>
    <w:rsid w:val="00AA2743"/>
    <w:rsid w:val="00AA3204"/>
    <w:rsid w:val="00AA48CD"/>
    <w:rsid w:val="00AA5679"/>
    <w:rsid w:val="00AA6196"/>
    <w:rsid w:val="00AA6336"/>
    <w:rsid w:val="00AA7DD0"/>
    <w:rsid w:val="00AB04F4"/>
    <w:rsid w:val="00AB19E7"/>
    <w:rsid w:val="00AB1F79"/>
    <w:rsid w:val="00AB27E1"/>
    <w:rsid w:val="00AB43D3"/>
    <w:rsid w:val="00AB4BCA"/>
    <w:rsid w:val="00AB533C"/>
    <w:rsid w:val="00AB53C8"/>
    <w:rsid w:val="00AB5425"/>
    <w:rsid w:val="00AB5547"/>
    <w:rsid w:val="00AB5B39"/>
    <w:rsid w:val="00AB5D61"/>
    <w:rsid w:val="00AB604D"/>
    <w:rsid w:val="00AB74C5"/>
    <w:rsid w:val="00AC0A15"/>
    <w:rsid w:val="00AC15FF"/>
    <w:rsid w:val="00AC18D2"/>
    <w:rsid w:val="00AC1B16"/>
    <w:rsid w:val="00AC3E38"/>
    <w:rsid w:val="00AC3F77"/>
    <w:rsid w:val="00AC53A4"/>
    <w:rsid w:val="00AC5E57"/>
    <w:rsid w:val="00AD0F92"/>
    <w:rsid w:val="00AD2A86"/>
    <w:rsid w:val="00AD2D15"/>
    <w:rsid w:val="00AD37AC"/>
    <w:rsid w:val="00AD4F46"/>
    <w:rsid w:val="00AD66AC"/>
    <w:rsid w:val="00AD7DCF"/>
    <w:rsid w:val="00AE041A"/>
    <w:rsid w:val="00AE06B4"/>
    <w:rsid w:val="00AE0970"/>
    <w:rsid w:val="00AE0F41"/>
    <w:rsid w:val="00AE1878"/>
    <w:rsid w:val="00AE1C9C"/>
    <w:rsid w:val="00AE2268"/>
    <w:rsid w:val="00AE35AD"/>
    <w:rsid w:val="00AE3BC7"/>
    <w:rsid w:val="00AE3EA1"/>
    <w:rsid w:val="00AE3F0E"/>
    <w:rsid w:val="00AE40F7"/>
    <w:rsid w:val="00AE42EA"/>
    <w:rsid w:val="00AE4331"/>
    <w:rsid w:val="00AE5530"/>
    <w:rsid w:val="00AE59B2"/>
    <w:rsid w:val="00AE658E"/>
    <w:rsid w:val="00AE74A2"/>
    <w:rsid w:val="00AE75BC"/>
    <w:rsid w:val="00AE7FBD"/>
    <w:rsid w:val="00AE7FFE"/>
    <w:rsid w:val="00AF0E1D"/>
    <w:rsid w:val="00AF0FBA"/>
    <w:rsid w:val="00AF1976"/>
    <w:rsid w:val="00AF276C"/>
    <w:rsid w:val="00AF2BAC"/>
    <w:rsid w:val="00AF2DBA"/>
    <w:rsid w:val="00AF3BCE"/>
    <w:rsid w:val="00AF4251"/>
    <w:rsid w:val="00AF4D51"/>
    <w:rsid w:val="00AF53CE"/>
    <w:rsid w:val="00AF5764"/>
    <w:rsid w:val="00AF5F35"/>
    <w:rsid w:val="00AF61C0"/>
    <w:rsid w:val="00AF74FA"/>
    <w:rsid w:val="00AF79C0"/>
    <w:rsid w:val="00AF7F65"/>
    <w:rsid w:val="00B0022E"/>
    <w:rsid w:val="00B00A2A"/>
    <w:rsid w:val="00B00ACB"/>
    <w:rsid w:val="00B0100E"/>
    <w:rsid w:val="00B017FE"/>
    <w:rsid w:val="00B02206"/>
    <w:rsid w:val="00B02E3A"/>
    <w:rsid w:val="00B0602F"/>
    <w:rsid w:val="00B06418"/>
    <w:rsid w:val="00B06CC9"/>
    <w:rsid w:val="00B101EE"/>
    <w:rsid w:val="00B1092E"/>
    <w:rsid w:val="00B10C7C"/>
    <w:rsid w:val="00B10F19"/>
    <w:rsid w:val="00B115A6"/>
    <w:rsid w:val="00B13215"/>
    <w:rsid w:val="00B13D40"/>
    <w:rsid w:val="00B1459C"/>
    <w:rsid w:val="00B145ED"/>
    <w:rsid w:val="00B1547E"/>
    <w:rsid w:val="00B167E9"/>
    <w:rsid w:val="00B17081"/>
    <w:rsid w:val="00B178A3"/>
    <w:rsid w:val="00B20945"/>
    <w:rsid w:val="00B2156B"/>
    <w:rsid w:val="00B21DFC"/>
    <w:rsid w:val="00B22BFD"/>
    <w:rsid w:val="00B22C98"/>
    <w:rsid w:val="00B235FA"/>
    <w:rsid w:val="00B239FA"/>
    <w:rsid w:val="00B248DE"/>
    <w:rsid w:val="00B24CEB"/>
    <w:rsid w:val="00B24EF8"/>
    <w:rsid w:val="00B250CD"/>
    <w:rsid w:val="00B25249"/>
    <w:rsid w:val="00B25A92"/>
    <w:rsid w:val="00B26A9A"/>
    <w:rsid w:val="00B2723B"/>
    <w:rsid w:val="00B275BF"/>
    <w:rsid w:val="00B30CA8"/>
    <w:rsid w:val="00B31C5B"/>
    <w:rsid w:val="00B31EE8"/>
    <w:rsid w:val="00B33239"/>
    <w:rsid w:val="00B343DB"/>
    <w:rsid w:val="00B3673A"/>
    <w:rsid w:val="00B374CF"/>
    <w:rsid w:val="00B4055B"/>
    <w:rsid w:val="00B4097B"/>
    <w:rsid w:val="00B409B0"/>
    <w:rsid w:val="00B41698"/>
    <w:rsid w:val="00B4450B"/>
    <w:rsid w:val="00B45277"/>
    <w:rsid w:val="00B458CF"/>
    <w:rsid w:val="00B50062"/>
    <w:rsid w:val="00B50522"/>
    <w:rsid w:val="00B50B2E"/>
    <w:rsid w:val="00B514F5"/>
    <w:rsid w:val="00B51A5B"/>
    <w:rsid w:val="00B53104"/>
    <w:rsid w:val="00B5374F"/>
    <w:rsid w:val="00B548E1"/>
    <w:rsid w:val="00B5536D"/>
    <w:rsid w:val="00B5547B"/>
    <w:rsid w:val="00B555F8"/>
    <w:rsid w:val="00B56CAD"/>
    <w:rsid w:val="00B5721E"/>
    <w:rsid w:val="00B57526"/>
    <w:rsid w:val="00B57853"/>
    <w:rsid w:val="00B6158C"/>
    <w:rsid w:val="00B61E4E"/>
    <w:rsid w:val="00B625D5"/>
    <w:rsid w:val="00B64502"/>
    <w:rsid w:val="00B6456F"/>
    <w:rsid w:val="00B64A27"/>
    <w:rsid w:val="00B64A9C"/>
    <w:rsid w:val="00B6516B"/>
    <w:rsid w:val="00B65DE7"/>
    <w:rsid w:val="00B668F4"/>
    <w:rsid w:val="00B673C8"/>
    <w:rsid w:val="00B7000A"/>
    <w:rsid w:val="00B7051F"/>
    <w:rsid w:val="00B718B3"/>
    <w:rsid w:val="00B72102"/>
    <w:rsid w:val="00B72B5E"/>
    <w:rsid w:val="00B72F1D"/>
    <w:rsid w:val="00B746CA"/>
    <w:rsid w:val="00B75DFD"/>
    <w:rsid w:val="00B76350"/>
    <w:rsid w:val="00B7650A"/>
    <w:rsid w:val="00B7654E"/>
    <w:rsid w:val="00B7747A"/>
    <w:rsid w:val="00B80EFE"/>
    <w:rsid w:val="00B81170"/>
    <w:rsid w:val="00B819FA"/>
    <w:rsid w:val="00B81F6C"/>
    <w:rsid w:val="00B82375"/>
    <w:rsid w:val="00B82C8E"/>
    <w:rsid w:val="00B84A6F"/>
    <w:rsid w:val="00B85AE4"/>
    <w:rsid w:val="00B85AFC"/>
    <w:rsid w:val="00B86107"/>
    <w:rsid w:val="00B86AE1"/>
    <w:rsid w:val="00B86B09"/>
    <w:rsid w:val="00B878A6"/>
    <w:rsid w:val="00B900AF"/>
    <w:rsid w:val="00B90EBD"/>
    <w:rsid w:val="00B91865"/>
    <w:rsid w:val="00B91A26"/>
    <w:rsid w:val="00B939B5"/>
    <w:rsid w:val="00B93D46"/>
    <w:rsid w:val="00B940C9"/>
    <w:rsid w:val="00B95145"/>
    <w:rsid w:val="00B951C1"/>
    <w:rsid w:val="00B9699D"/>
    <w:rsid w:val="00B96EAA"/>
    <w:rsid w:val="00B977EB"/>
    <w:rsid w:val="00B97B3C"/>
    <w:rsid w:val="00B97E16"/>
    <w:rsid w:val="00BA00D7"/>
    <w:rsid w:val="00BA192E"/>
    <w:rsid w:val="00BA3413"/>
    <w:rsid w:val="00BA3426"/>
    <w:rsid w:val="00BA3E6D"/>
    <w:rsid w:val="00BA5A19"/>
    <w:rsid w:val="00BA6E34"/>
    <w:rsid w:val="00BA75F1"/>
    <w:rsid w:val="00BA7884"/>
    <w:rsid w:val="00BB0F52"/>
    <w:rsid w:val="00BB1525"/>
    <w:rsid w:val="00BB2B24"/>
    <w:rsid w:val="00BB2C3C"/>
    <w:rsid w:val="00BB2CB6"/>
    <w:rsid w:val="00BB33DB"/>
    <w:rsid w:val="00BB3559"/>
    <w:rsid w:val="00BB3637"/>
    <w:rsid w:val="00BB4C1C"/>
    <w:rsid w:val="00BB4DF6"/>
    <w:rsid w:val="00BB5676"/>
    <w:rsid w:val="00BB6195"/>
    <w:rsid w:val="00BB788B"/>
    <w:rsid w:val="00BB7A99"/>
    <w:rsid w:val="00BB7B9E"/>
    <w:rsid w:val="00BB7CED"/>
    <w:rsid w:val="00BC026E"/>
    <w:rsid w:val="00BC21D6"/>
    <w:rsid w:val="00BC2C73"/>
    <w:rsid w:val="00BC2D8F"/>
    <w:rsid w:val="00BC3718"/>
    <w:rsid w:val="00BC4F06"/>
    <w:rsid w:val="00BC52D7"/>
    <w:rsid w:val="00BC6715"/>
    <w:rsid w:val="00BC6884"/>
    <w:rsid w:val="00BC6AB4"/>
    <w:rsid w:val="00BD087D"/>
    <w:rsid w:val="00BD0B1D"/>
    <w:rsid w:val="00BD1254"/>
    <w:rsid w:val="00BD3037"/>
    <w:rsid w:val="00BD38CA"/>
    <w:rsid w:val="00BD45C5"/>
    <w:rsid w:val="00BD5005"/>
    <w:rsid w:val="00BD72B5"/>
    <w:rsid w:val="00BE05CC"/>
    <w:rsid w:val="00BE06F9"/>
    <w:rsid w:val="00BE296D"/>
    <w:rsid w:val="00BE4D5F"/>
    <w:rsid w:val="00BE4F7F"/>
    <w:rsid w:val="00BE528B"/>
    <w:rsid w:val="00BE5A42"/>
    <w:rsid w:val="00BE5FFE"/>
    <w:rsid w:val="00BE6DE3"/>
    <w:rsid w:val="00BE7106"/>
    <w:rsid w:val="00BE7F8A"/>
    <w:rsid w:val="00BF07C7"/>
    <w:rsid w:val="00BF1ED1"/>
    <w:rsid w:val="00BF1F49"/>
    <w:rsid w:val="00BF2643"/>
    <w:rsid w:val="00BF2C9D"/>
    <w:rsid w:val="00BF34D9"/>
    <w:rsid w:val="00BF41E3"/>
    <w:rsid w:val="00BF41F0"/>
    <w:rsid w:val="00BF48A2"/>
    <w:rsid w:val="00BF52A0"/>
    <w:rsid w:val="00BF54A2"/>
    <w:rsid w:val="00BF5C80"/>
    <w:rsid w:val="00BF6409"/>
    <w:rsid w:val="00BF6F30"/>
    <w:rsid w:val="00BF7653"/>
    <w:rsid w:val="00BF7798"/>
    <w:rsid w:val="00C0052E"/>
    <w:rsid w:val="00C00979"/>
    <w:rsid w:val="00C009B7"/>
    <w:rsid w:val="00C01EE3"/>
    <w:rsid w:val="00C02163"/>
    <w:rsid w:val="00C023B7"/>
    <w:rsid w:val="00C03407"/>
    <w:rsid w:val="00C03CD4"/>
    <w:rsid w:val="00C04173"/>
    <w:rsid w:val="00C04C6E"/>
    <w:rsid w:val="00C052E4"/>
    <w:rsid w:val="00C055C5"/>
    <w:rsid w:val="00C055CE"/>
    <w:rsid w:val="00C05C57"/>
    <w:rsid w:val="00C06BAF"/>
    <w:rsid w:val="00C06C7E"/>
    <w:rsid w:val="00C12E84"/>
    <w:rsid w:val="00C133C9"/>
    <w:rsid w:val="00C1372C"/>
    <w:rsid w:val="00C13C28"/>
    <w:rsid w:val="00C14E20"/>
    <w:rsid w:val="00C14EA5"/>
    <w:rsid w:val="00C16CA2"/>
    <w:rsid w:val="00C17502"/>
    <w:rsid w:val="00C176A6"/>
    <w:rsid w:val="00C2059D"/>
    <w:rsid w:val="00C2069F"/>
    <w:rsid w:val="00C214F4"/>
    <w:rsid w:val="00C217A3"/>
    <w:rsid w:val="00C22FC8"/>
    <w:rsid w:val="00C24E10"/>
    <w:rsid w:val="00C2504B"/>
    <w:rsid w:val="00C253CB"/>
    <w:rsid w:val="00C26D84"/>
    <w:rsid w:val="00C27280"/>
    <w:rsid w:val="00C27324"/>
    <w:rsid w:val="00C27562"/>
    <w:rsid w:val="00C31C69"/>
    <w:rsid w:val="00C32905"/>
    <w:rsid w:val="00C32CC1"/>
    <w:rsid w:val="00C3319F"/>
    <w:rsid w:val="00C35C0E"/>
    <w:rsid w:val="00C3631B"/>
    <w:rsid w:val="00C37613"/>
    <w:rsid w:val="00C404D4"/>
    <w:rsid w:val="00C405C8"/>
    <w:rsid w:val="00C428D3"/>
    <w:rsid w:val="00C432F3"/>
    <w:rsid w:val="00C43831"/>
    <w:rsid w:val="00C43F13"/>
    <w:rsid w:val="00C45295"/>
    <w:rsid w:val="00C45702"/>
    <w:rsid w:val="00C45E7B"/>
    <w:rsid w:val="00C46113"/>
    <w:rsid w:val="00C46C42"/>
    <w:rsid w:val="00C46E85"/>
    <w:rsid w:val="00C47277"/>
    <w:rsid w:val="00C472ED"/>
    <w:rsid w:val="00C50297"/>
    <w:rsid w:val="00C5051E"/>
    <w:rsid w:val="00C511E0"/>
    <w:rsid w:val="00C518AB"/>
    <w:rsid w:val="00C52B71"/>
    <w:rsid w:val="00C5307A"/>
    <w:rsid w:val="00C53E61"/>
    <w:rsid w:val="00C54C65"/>
    <w:rsid w:val="00C550F3"/>
    <w:rsid w:val="00C56065"/>
    <w:rsid w:val="00C5757A"/>
    <w:rsid w:val="00C57C1E"/>
    <w:rsid w:val="00C57CDF"/>
    <w:rsid w:val="00C60AD5"/>
    <w:rsid w:val="00C61445"/>
    <w:rsid w:val="00C62288"/>
    <w:rsid w:val="00C63264"/>
    <w:rsid w:val="00C6381D"/>
    <w:rsid w:val="00C6495C"/>
    <w:rsid w:val="00C64B44"/>
    <w:rsid w:val="00C66802"/>
    <w:rsid w:val="00C66C28"/>
    <w:rsid w:val="00C676AA"/>
    <w:rsid w:val="00C6770F"/>
    <w:rsid w:val="00C677A9"/>
    <w:rsid w:val="00C67ED0"/>
    <w:rsid w:val="00C70F49"/>
    <w:rsid w:val="00C7218B"/>
    <w:rsid w:val="00C7257E"/>
    <w:rsid w:val="00C7411B"/>
    <w:rsid w:val="00C74378"/>
    <w:rsid w:val="00C762FE"/>
    <w:rsid w:val="00C7668B"/>
    <w:rsid w:val="00C76EDD"/>
    <w:rsid w:val="00C80732"/>
    <w:rsid w:val="00C80D89"/>
    <w:rsid w:val="00C814CA"/>
    <w:rsid w:val="00C8244E"/>
    <w:rsid w:val="00C828E8"/>
    <w:rsid w:val="00C841FA"/>
    <w:rsid w:val="00C849DA"/>
    <w:rsid w:val="00C84C47"/>
    <w:rsid w:val="00C854AD"/>
    <w:rsid w:val="00C86A9D"/>
    <w:rsid w:val="00C87426"/>
    <w:rsid w:val="00C87940"/>
    <w:rsid w:val="00C87A56"/>
    <w:rsid w:val="00C90AF3"/>
    <w:rsid w:val="00C928E1"/>
    <w:rsid w:val="00C93E23"/>
    <w:rsid w:val="00C94833"/>
    <w:rsid w:val="00C94CCC"/>
    <w:rsid w:val="00C94CFA"/>
    <w:rsid w:val="00C96557"/>
    <w:rsid w:val="00CA0890"/>
    <w:rsid w:val="00CA151E"/>
    <w:rsid w:val="00CA1A7E"/>
    <w:rsid w:val="00CA3013"/>
    <w:rsid w:val="00CA31FA"/>
    <w:rsid w:val="00CA3657"/>
    <w:rsid w:val="00CA4BD8"/>
    <w:rsid w:val="00CB0269"/>
    <w:rsid w:val="00CB03FC"/>
    <w:rsid w:val="00CB05A5"/>
    <w:rsid w:val="00CB09BA"/>
    <w:rsid w:val="00CB3D1A"/>
    <w:rsid w:val="00CB6995"/>
    <w:rsid w:val="00CC0081"/>
    <w:rsid w:val="00CC0967"/>
    <w:rsid w:val="00CC3FB8"/>
    <w:rsid w:val="00CC4DC2"/>
    <w:rsid w:val="00CC5943"/>
    <w:rsid w:val="00CC5AB0"/>
    <w:rsid w:val="00CC61AD"/>
    <w:rsid w:val="00CC7D6D"/>
    <w:rsid w:val="00CD11DC"/>
    <w:rsid w:val="00CD16E5"/>
    <w:rsid w:val="00CD267F"/>
    <w:rsid w:val="00CD2A6F"/>
    <w:rsid w:val="00CD2AAB"/>
    <w:rsid w:val="00CD2B14"/>
    <w:rsid w:val="00CD375F"/>
    <w:rsid w:val="00CD42AD"/>
    <w:rsid w:val="00CD42B9"/>
    <w:rsid w:val="00CD4C36"/>
    <w:rsid w:val="00CD5769"/>
    <w:rsid w:val="00CD5AC9"/>
    <w:rsid w:val="00CD6C5A"/>
    <w:rsid w:val="00CD740A"/>
    <w:rsid w:val="00CD75C6"/>
    <w:rsid w:val="00CD768D"/>
    <w:rsid w:val="00CD769E"/>
    <w:rsid w:val="00CE062E"/>
    <w:rsid w:val="00CE07C8"/>
    <w:rsid w:val="00CE1C39"/>
    <w:rsid w:val="00CE2945"/>
    <w:rsid w:val="00CE4086"/>
    <w:rsid w:val="00CE44DD"/>
    <w:rsid w:val="00CE53C0"/>
    <w:rsid w:val="00CE5404"/>
    <w:rsid w:val="00CE7F60"/>
    <w:rsid w:val="00CF01F8"/>
    <w:rsid w:val="00CF0FF1"/>
    <w:rsid w:val="00CF10B4"/>
    <w:rsid w:val="00CF1DC1"/>
    <w:rsid w:val="00CF2286"/>
    <w:rsid w:val="00CF22E8"/>
    <w:rsid w:val="00CF3018"/>
    <w:rsid w:val="00CF3094"/>
    <w:rsid w:val="00CF3321"/>
    <w:rsid w:val="00CF4375"/>
    <w:rsid w:val="00CF4CBB"/>
    <w:rsid w:val="00CF4D5E"/>
    <w:rsid w:val="00CF684B"/>
    <w:rsid w:val="00CF7587"/>
    <w:rsid w:val="00D00277"/>
    <w:rsid w:val="00D01410"/>
    <w:rsid w:val="00D01F55"/>
    <w:rsid w:val="00D02D53"/>
    <w:rsid w:val="00D02E16"/>
    <w:rsid w:val="00D030C5"/>
    <w:rsid w:val="00D0327F"/>
    <w:rsid w:val="00D032EA"/>
    <w:rsid w:val="00D0559E"/>
    <w:rsid w:val="00D067FD"/>
    <w:rsid w:val="00D07114"/>
    <w:rsid w:val="00D1093A"/>
    <w:rsid w:val="00D12247"/>
    <w:rsid w:val="00D124CE"/>
    <w:rsid w:val="00D12AEC"/>
    <w:rsid w:val="00D137DE"/>
    <w:rsid w:val="00D14B82"/>
    <w:rsid w:val="00D151B6"/>
    <w:rsid w:val="00D15AFB"/>
    <w:rsid w:val="00D161B4"/>
    <w:rsid w:val="00D168F0"/>
    <w:rsid w:val="00D1768A"/>
    <w:rsid w:val="00D17F6F"/>
    <w:rsid w:val="00D212A8"/>
    <w:rsid w:val="00D214AA"/>
    <w:rsid w:val="00D21DEE"/>
    <w:rsid w:val="00D23482"/>
    <w:rsid w:val="00D23B12"/>
    <w:rsid w:val="00D2552E"/>
    <w:rsid w:val="00D257FC"/>
    <w:rsid w:val="00D26033"/>
    <w:rsid w:val="00D26129"/>
    <w:rsid w:val="00D2628E"/>
    <w:rsid w:val="00D30604"/>
    <w:rsid w:val="00D31863"/>
    <w:rsid w:val="00D32AC8"/>
    <w:rsid w:val="00D32E31"/>
    <w:rsid w:val="00D336CA"/>
    <w:rsid w:val="00D34F1E"/>
    <w:rsid w:val="00D37333"/>
    <w:rsid w:val="00D37F74"/>
    <w:rsid w:val="00D40B1B"/>
    <w:rsid w:val="00D40BAE"/>
    <w:rsid w:val="00D4140E"/>
    <w:rsid w:val="00D428AB"/>
    <w:rsid w:val="00D42B80"/>
    <w:rsid w:val="00D43FE6"/>
    <w:rsid w:val="00D44936"/>
    <w:rsid w:val="00D44DE2"/>
    <w:rsid w:val="00D45000"/>
    <w:rsid w:val="00D45323"/>
    <w:rsid w:val="00D46131"/>
    <w:rsid w:val="00D46139"/>
    <w:rsid w:val="00D4676E"/>
    <w:rsid w:val="00D46AE8"/>
    <w:rsid w:val="00D46E4E"/>
    <w:rsid w:val="00D4728C"/>
    <w:rsid w:val="00D50E1C"/>
    <w:rsid w:val="00D515D7"/>
    <w:rsid w:val="00D542ED"/>
    <w:rsid w:val="00D561E8"/>
    <w:rsid w:val="00D567E2"/>
    <w:rsid w:val="00D5691C"/>
    <w:rsid w:val="00D56C67"/>
    <w:rsid w:val="00D57FE4"/>
    <w:rsid w:val="00D6000C"/>
    <w:rsid w:val="00D60144"/>
    <w:rsid w:val="00D604E1"/>
    <w:rsid w:val="00D60B96"/>
    <w:rsid w:val="00D6309F"/>
    <w:rsid w:val="00D63ABF"/>
    <w:rsid w:val="00D63E88"/>
    <w:rsid w:val="00D64B77"/>
    <w:rsid w:val="00D662A7"/>
    <w:rsid w:val="00D6637F"/>
    <w:rsid w:val="00D664EF"/>
    <w:rsid w:val="00D66794"/>
    <w:rsid w:val="00D7001C"/>
    <w:rsid w:val="00D708DC"/>
    <w:rsid w:val="00D722B7"/>
    <w:rsid w:val="00D729BE"/>
    <w:rsid w:val="00D7356C"/>
    <w:rsid w:val="00D7395E"/>
    <w:rsid w:val="00D757DB"/>
    <w:rsid w:val="00D762BE"/>
    <w:rsid w:val="00D767C6"/>
    <w:rsid w:val="00D76B4A"/>
    <w:rsid w:val="00D77528"/>
    <w:rsid w:val="00D8180E"/>
    <w:rsid w:val="00D8230E"/>
    <w:rsid w:val="00D82C9B"/>
    <w:rsid w:val="00D840F7"/>
    <w:rsid w:val="00D85DAE"/>
    <w:rsid w:val="00D869E0"/>
    <w:rsid w:val="00D86F43"/>
    <w:rsid w:val="00D87510"/>
    <w:rsid w:val="00D87BEC"/>
    <w:rsid w:val="00D91886"/>
    <w:rsid w:val="00D91D72"/>
    <w:rsid w:val="00D93427"/>
    <w:rsid w:val="00D93B97"/>
    <w:rsid w:val="00D93EE1"/>
    <w:rsid w:val="00D95532"/>
    <w:rsid w:val="00D9619C"/>
    <w:rsid w:val="00D9716F"/>
    <w:rsid w:val="00DA0387"/>
    <w:rsid w:val="00DA1243"/>
    <w:rsid w:val="00DA1585"/>
    <w:rsid w:val="00DA233C"/>
    <w:rsid w:val="00DA3998"/>
    <w:rsid w:val="00DA3B6C"/>
    <w:rsid w:val="00DA5096"/>
    <w:rsid w:val="00DA6742"/>
    <w:rsid w:val="00DA6C3E"/>
    <w:rsid w:val="00DA7444"/>
    <w:rsid w:val="00DA7ABF"/>
    <w:rsid w:val="00DB0BFB"/>
    <w:rsid w:val="00DB3281"/>
    <w:rsid w:val="00DB4DDC"/>
    <w:rsid w:val="00DB5843"/>
    <w:rsid w:val="00DB59B0"/>
    <w:rsid w:val="00DB6694"/>
    <w:rsid w:val="00DB7E5A"/>
    <w:rsid w:val="00DB7EB9"/>
    <w:rsid w:val="00DC09FB"/>
    <w:rsid w:val="00DC1B65"/>
    <w:rsid w:val="00DC1ECC"/>
    <w:rsid w:val="00DC2193"/>
    <w:rsid w:val="00DC234F"/>
    <w:rsid w:val="00DC27BD"/>
    <w:rsid w:val="00DC2AF8"/>
    <w:rsid w:val="00DC30AB"/>
    <w:rsid w:val="00DC37D8"/>
    <w:rsid w:val="00DC397E"/>
    <w:rsid w:val="00DC3F0B"/>
    <w:rsid w:val="00DC50C8"/>
    <w:rsid w:val="00DC6AEC"/>
    <w:rsid w:val="00DC6E53"/>
    <w:rsid w:val="00DC7683"/>
    <w:rsid w:val="00DC7BB1"/>
    <w:rsid w:val="00DC7DAA"/>
    <w:rsid w:val="00DD0D7C"/>
    <w:rsid w:val="00DD159F"/>
    <w:rsid w:val="00DD19DB"/>
    <w:rsid w:val="00DD1C51"/>
    <w:rsid w:val="00DD1CED"/>
    <w:rsid w:val="00DD2B09"/>
    <w:rsid w:val="00DD310B"/>
    <w:rsid w:val="00DD3C3F"/>
    <w:rsid w:val="00DD3D76"/>
    <w:rsid w:val="00DD3DD3"/>
    <w:rsid w:val="00DD5B0A"/>
    <w:rsid w:val="00DD5C72"/>
    <w:rsid w:val="00DD6264"/>
    <w:rsid w:val="00DD6B6A"/>
    <w:rsid w:val="00DD7230"/>
    <w:rsid w:val="00DD7558"/>
    <w:rsid w:val="00DD7E43"/>
    <w:rsid w:val="00DE11F1"/>
    <w:rsid w:val="00DE2FD2"/>
    <w:rsid w:val="00DE30F2"/>
    <w:rsid w:val="00DE33BE"/>
    <w:rsid w:val="00DE466C"/>
    <w:rsid w:val="00DE52B5"/>
    <w:rsid w:val="00DE6E31"/>
    <w:rsid w:val="00DE7135"/>
    <w:rsid w:val="00DF028E"/>
    <w:rsid w:val="00DF0899"/>
    <w:rsid w:val="00DF0D37"/>
    <w:rsid w:val="00DF1FB9"/>
    <w:rsid w:val="00DF216B"/>
    <w:rsid w:val="00DF3761"/>
    <w:rsid w:val="00DF384E"/>
    <w:rsid w:val="00DF56F9"/>
    <w:rsid w:val="00DF6422"/>
    <w:rsid w:val="00DF64AD"/>
    <w:rsid w:val="00DF663C"/>
    <w:rsid w:val="00DF6FA9"/>
    <w:rsid w:val="00DF709C"/>
    <w:rsid w:val="00DF749A"/>
    <w:rsid w:val="00E00082"/>
    <w:rsid w:val="00E00433"/>
    <w:rsid w:val="00E0155E"/>
    <w:rsid w:val="00E01572"/>
    <w:rsid w:val="00E01E8E"/>
    <w:rsid w:val="00E02D71"/>
    <w:rsid w:val="00E04660"/>
    <w:rsid w:val="00E0573E"/>
    <w:rsid w:val="00E05D6F"/>
    <w:rsid w:val="00E05FB5"/>
    <w:rsid w:val="00E0628B"/>
    <w:rsid w:val="00E06D67"/>
    <w:rsid w:val="00E078E3"/>
    <w:rsid w:val="00E100BA"/>
    <w:rsid w:val="00E10138"/>
    <w:rsid w:val="00E1110E"/>
    <w:rsid w:val="00E11F60"/>
    <w:rsid w:val="00E12D76"/>
    <w:rsid w:val="00E13570"/>
    <w:rsid w:val="00E1398E"/>
    <w:rsid w:val="00E145B1"/>
    <w:rsid w:val="00E14F51"/>
    <w:rsid w:val="00E15034"/>
    <w:rsid w:val="00E159D6"/>
    <w:rsid w:val="00E15B38"/>
    <w:rsid w:val="00E16B79"/>
    <w:rsid w:val="00E16BB2"/>
    <w:rsid w:val="00E200C0"/>
    <w:rsid w:val="00E20352"/>
    <w:rsid w:val="00E213F5"/>
    <w:rsid w:val="00E2265B"/>
    <w:rsid w:val="00E227B1"/>
    <w:rsid w:val="00E23CD6"/>
    <w:rsid w:val="00E24707"/>
    <w:rsid w:val="00E24DAD"/>
    <w:rsid w:val="00E262F4"/>
    <w:rsid w:val="00E27540"/>
    <w:rsid w:val="00E30B3D"/>
    <w:rsid w:val="00E30CB2"/>
    <w:rsid w:val="00E31239"/>
    <w:rsid w:val="00E324BA"/>
    <w:rsid w:val="00E325E0"/>
    <w:rsid w:val="00E32756"/>
    <w:rsid w:val="00E32C31"/>
    <w:rsid w:val="00E33C8F"/>
    <w:rsid w:val="00E33EE9"/>
    <w:rsid w:val="00E340D1"/>
    <w:rsid w:val="00E3455A"/>
    <w:rsid w:val="00E34D1A"/>
    <w:rsid w:val="00E35645"/>
    <w:rsid w:val="00E35DAF"/>
    <w:rsid w:val="00E361EC"/>
    <w:rsid w:val="00E36245"/>
    <w:rsid w:val="00E375BC"/>
    <w:rsid w:val="00E379FA"/>
    <w:rsid w:val="00E41E28"/>
    <w:rsid w:val="00E42026"/>
    <w:rsid w:val="00E421AF"/>
    <w:rsid w:val="00E44069"/>
    <w:rsid w:val="00E4421C"/>
    <w:rsid w:val="00E44948"/>
    <w:rsid w:val="00E44F43"/>
    <w:rsid w:val="00E45905"/>
    <w:rsid w:val="00E46E9B"/>
    <w:rsid w:val="00E50219"/>
    <w:rsid w:val="00E516A5"/>
    <w:rsid w:val="00E52F65"/>
    <w:rsid w:val="00E530D7"/>
    <w:rsid w:val="00E53173"/>
    <w:rsid w:val="00E53F34"/>
    <w:rsid w:val="00E54C49"/>
    <w:rsid w:val="00E56EEA"/>
    <w:rsid w:val="00E57103"/>
    <w:rsid w:val="00E57219"/>
    <w:rsid w:val="00E611CB"/>
    <w:rsid w:val="00E612E7"/>
    <w:rsid w:val="00E62467"/>
    <w:rsid w:val="00E62468"/>
    <w:rsid w:val="00E63C70"/>
    <w:rsid w:val="00E6466B"/>
    <w:rsid w:val="00E647DE"/>
    <w:rsid w:val="00E64809"/>
    <w:rsid w:val="00E65F82"/>
    <w:rsid w:val="00E6665C"/>
    <w:rsid w:val="00E674CC"/>
    <w:rsid w:val="00E67D0F"/>
    <w:rsid w:val="00E67FA7"/>
    <w:rsid w:val="00E70877"/>
    <w:rsid w:val="00E70917"/>
    <w:rsid w:val="00E737D5"/>
    <w:rsid w:val="00E73AED"/>
    <w:rsid w:val="00E7494B"/>
    <w:rsid w:val="00E74BA3"/>
    <w:rsid w:val="00E74FE7"/>
    <w:rsid w:val="00E756F6"/>
    <w:rsid w:val="00E763CF"/>
    <w:rsid w:val="00E76AAE"/>
    <w:rsid w:val="00E771D8"/>
    <w:rsid w:val="00E7737F"/>
    <w:rsid w:val="00E77A68"/>
    <w:rsid w:val="00E8080F"/>
    <w:rsid w:val="00E820F1"/>
    <w:rsid w:val="00E8291B"/>
    <w:rsid w:val="00E837BD"/>
    <w:rsid w:val="00E8382D"/>
    <w:rsid w:val="00E85314"/>
    <w:rsid w:val="00E860CE"/>
    <w:rsid w:val="00E866A4"/>
    <w:rsid w:val="00E9298A"/>
    <w:rsid w:val="00E92B20"/>
    <w:rsid w:val="00E92B84"/>
    <w:rsid w:val="00E92EA4"/>
    <w:rsid w:val="00E936C2"/>
    <w:rsid w:val="00E93B66"/>
    <w:rsid w:val="00E9487B"/>
    <w:rsid w:val="00E953CB"/>
    <w:rsid w:val="00E957DF"/>
    <w:rsid w:val="00E96481"/>
    <w:rsid w:val="00E96C47"/>
    <w:rsid w:val="00E97309"/>
    <w:rsid w:val="00E9790D"/>
    <w:rsid w:val="00E97DC5"/>
    <w:rsid w:val="00EA0E16"/>
    <w:rsid w:val="00EA1D80"/>
    <w:rsid w:val="00EA25AC"/>
    <w:rsid w:val="00EA2915"/>
    <w:rsid w:val="00EA40D9"/>
    <w:rsid w:val="00EA4758"/>
    <w:rsid w:val="00EA52E5"/>
    <w:rsid w:val="00EA5703"/>
    <w:rsid w:val="00EA6154"/>
    <w:rsid w:val="00EB0764"/>
    <w:rsid w:val="00EB0B5D"/>
    <w:rsid w:val="00EB10DE"/>
    <w:rsid w:val="00EB1D4C"/>
    <w:rsid w:val="00EB1F6B"/>
    <w:rsid w:val="00EB21BF"/>
    <w:rsid w:val="00EB2DDD"/>
    <w:rsid w:val="00EB3283"/>
    <w:rsid w:val="00EB35F4"/>
    <w:rsid w:val="00EB3844"/>
    <w:rsid w:val="00EB3E3A"/>
    <w:rsid w:val="00EB4082"/>
    <w:rsid w:val="00EB4355"/>
    <w:rsid w:val="00EB4CD9"/>
    <w:rsid w:val="00EB5AF2"/>
    <w:rsid w:val="00EB7968"/>
    <w:rsid w:val="00EC0AFD"/>
    <w:rsid w:val="00EC0E93"/>
    <w:rsid w:val="00EC11C7"/>
    <w:rsid w:val="00EC186E"/>
    <w:rsid w:val="00EC43F7"/>
    <w:rsid w:val="00EC4523"/>
    <w:rsid w:val="00EC5686"/>
    <w:rsid w:val="00EC63DE"/>
    <w:rsid w:val="00EC6974"/>
    <w:rsid w:val="00EC6FA5"/>
    <w:rsid w:val="00EC7728"/>
    <w:rsid w:val="00EC7AC0"/>
    <w:rsid w:val="00ED0063"/>
    <w:rsid w:val="00ED0A3F"/>
    <w:rsid w:val="00ED0B26"/>
    <w:rsid w:val="00ED15BC"/>
    <w:rsid w:val="00ED2C37"/>
    <w:rsid w:val="00ED3310"/>
    <w:rsid w:val="00ED3B36"/>
    <w:rsid w:val="00ED51DE"/>
    <w:rsid w:val="00ED5AAB"/>
    <w:rsid w:val="00ED5CA7"/>
    <w:rsid w:val="00ED5D12"/>
    <w:rsid w:val="00ED642A"/>
    <w:rsid w:val="00ED6C08"/>
    <w:rsid w:val="00ED6D27"/>
    <w:rsid w:val="00ED6DCA"/>
    <w:rsid w:val="00ED7021"/>
    <w:rsid w:val="00EE0A49"/>
    <w:rsid w:val="00EE199C"/>
    <w:rsid w:val="00EE1A80"/>
    <w:rsid w:val="00EE1E2A"/>
    <w:rsid w:val="00EE2447"/>
    <w:rsid w:val="00EE415D"/>
    <w:rsid w:val="00EE533A"/>
    <w:rsid w:val="00EE5465"/>
    <w:rsid w:val="00EE59AE"/>
    <w:rsid w:val="00EE5FD7"/>
    <w:rsid w:val="00EE677C"/>
    <w:rsid w:val="00EE6B61"/>
    <w:rsid w:val="00EE6C4F"/>
    <w:rsid w:val="00EE7016"/>
    <w:rsid w:val="00EF0969"/>
    <w:rsid w:val="00EF0DB8"/>
    <w:rsid w:val="00EF172B"/>
    <w:rsid w:val="00EF1858"/>
    <w:rsid w:val="00EF1E32"/>
    <w:rsid w:val="00EF2D2F"/>
    <w:rsid w:val="00EF46CB"/>
    <w:rsid w:val="00EF525F"/>
    <w:rsid w:val="00EF5689"/>
    <w:rsid w:val="00EF5D89"/>
    <w:rsid w:val="00EF65E9"/>
    <w:rsid w:val="00EF713D"/>
    <w:rsid w:val="00EF761A"/>
    <w:rsid w:val="00F014F7"/>
    <w:rsid w:val="00F01868"/>
    <w:rsid w:val="00F0196D"/>
    <w:rsid w:val="00F02023"/>
    <w:rsid w:val="00F0234C"/>
    <w:rsid w:val="00F029E9"/>
    <w:rsid w:val="00F03374"/>
    <w:rsid w:val="00F039E4"/>
    <w:rsid w:val="00F04A8F"/>
    <w:rsid w:val="00F04EA9"/>
    <w:rsid w:val="00F04FFE"/>
    <w:rsid w:val="00F0624C"/>
    <w:rsid w:val="00F06A0D"/>
    <w:rsid w:val="00F06B5E"/>
    <w:rsid w:val="00F0715E"/>
    <w:rsid w:val="00F07592"/>
    <w:rsid w:val="00F07841"/>
    <w:rsid w:val="00F10E82"/>
    <w:rsid w:val="00F119E1"/>
    <w:rsid w:val="00F13417"/>
    <w:rsid w:val="00F150F5"/>
    <w:rsid w:val="00F15339"/>
    <w:rsid w:val="00F156A0"/>
    <w:rsid w:val="00F20286"/>
    <w:rsid w:val="00F214E7"/>
    <w:rsid w:val="00F21EBC"/>
    <w:rsid w:val="00F23AD5"/>
    <w:rsid w:val="00F267EE"/>
    <w:rsid w:val="00F268CC"/>
    <w:rsid w:val="00F2702F"/>
    <w:rsid w:val="00F27AE2"/>
    <w:rsid w:val="00F3037D"/>
    <w:rsid w:val="00F3131B"/>
    <w:rsid w:val="00F31328"/>
    <w:rsid w:val="00F31950"/>
    <w:rsid w:val="00F31CD1"/>
    <w:rsid w:val="00F32762"/>
    <w:rsid w:val="00F33498"/>
    <w:rsid w:val="00F34FC4"/>
    <w:rsid w:val="00F35775"/>
    <w:rsid w:val="00F35D70"/>
    <w:rsid w:val="00F3672B"/>
    <w:rsid w:val="00F412FF"/>
    <w:rsid w:val="00F417A8"/>
    <w:rsid w:val="00F418A0"/>
    <w:rsid w:val="00F41971"/>
    <w:rsid w:val="00F42E49"/>
    <w:rsid w:val="00F43E09"/>
    <w:rsid w:val="00F4481F"/>
    <w:rsid w:val="00F44F2A"/>
    <w:rsid w:val="00F45C83"/>
    <w:rsid w:val="00F45DBA"/>
    <w:rsid w:val="00F45EB1"/>
    <w:rsid w:val="00F4609D"/>
    <w:rsid w:val="00F46516"/>
    <w:rsid w:val="00F46676"/>
    <w:rsid w:val="00F46B36"/>
    <w:rsid w:val="00F46CF8"/>
    <w:rsid w:val="00F47F69"/>
    <w:rsid w:val="00F50670"/>
    <w:rsid w:val="00F50E36"/>
    <w:rsid w:val="00F525DA"/>
    <w:rsid w:val="00F52D9F"/>
    <w:rsid w:val="00F53457"/>
    <w:rsid w:val="00F540C7"/>
    <w:rsid w:val="00F54CD7"/>
    <w:rsid w:val="00F55182"/>
    <w:rsid w:val="00F555B7"/>
    <w:rsid w:val="00F55B21"/>
    <w:rsid w:val="00F567DA"/>
    <w:rsid w:val="00F56FD8"/>
    <w:rsid w:val="00F573C3"/>
    <w:rsid w:val="00F57949"/>
    <w:rsid w:val="00F60025"/>
    <w:rsid w:val="00F60293"/>
    <w:rsid w:val="00F60945"/>
    <w:rsid w:val="00F60B67"/>
    <w:rsid w:val="00F620A3"/>
    <w:rsid w:val="00F624DE"/>
    <w:rsid w:val="00F634C4"/>
    <w:rsid w:val="00F63862"/>
    <w:rsid w:val="00F64D12"/>
    <w:rsid w:val="00F65295"/>
    <w:rsid w:val="00F67E78"/>
    <w:rsid w:val="00F74EEA"/>
    <w:rsid w:val="00F761E7"/>
    <w:rsid w:val="00F766AA"/>
    <w:rsid w:val="00F76C68"/>
    <w:rsid w:val="00F80083"/>
    <w:rsid w:val="00F821CB"/>
    <w:rsid w:val="00F825F0"/>
    <w:rsid w:val="00F829ED"/>
    <w:rsid w:val="00F82DC8"/>
    <w:rsid w:val="00F82E76"/>
    <w:rsid w:val="00F832C0"/>
    <w:rsid w:val="00F83E51"/>
    <w:rsid w:val="00F84267"/>
    <w:rsid w:val="00F84352"/>
    <w:rsid w:val="00F8439F"/>
    <w:rsid w:val="00F84515"/>
    <w:rsid w:val="00F8624D"/>
    <w:rsid w:val="00F871EC"/>
    <w:rsid w:val="00F8759E"/>
    <w:rsid w:val="00F90578"/>
    <w:rsid w:val="00F908AA"/>
    <w:rsid w:val="00F919E6"/>
    <w:rsid w:val="00F91BAE"/>
    <w:rsid w:val="00F91CBF"/>
    <w:rsid w:val="00F91DF2"/>
    <w:rsid w:val="00F9297D"/>
    <w:rsid w:val="00F92BCA"/>
    <w:rsid w:val="00F93158"/>
    <w:rsid w:val="00F933C3"/>
    <w:rsid w:val="00F93B14"/>
    <w:rsid w:val="00F93C02"/>
    <w:rsid w:val="00F93E07"/>
    <w:rsid w:val="00F9444F"/>
    <w:rsid w:val="00F94CA0"/>
    <w:rsid w:val="00F956F4"/>
    <w:rsid w:val="00F95C4B"/>
    <w:rsid w:val="00F95DC8"/>
    <w:rsid w:val="00F967E2"/>
    <w:rsid w:val="00F96ACE"/>
    <w:rsid w:val="00FA0C74"/>
    <w:rsid w:val="00FA0F96"/>
    <w:rsid w:val="00FA0FAB"/>
    <w:rsid w:val="00FA159C"/>
    <w:rsid w:val="00FA1784"/>
    <w:rsid w:val="00FA216C"/>
    <w:rsid w:val="00FA493C"/>
    <w:rsid w:val="00FA4DD1"/>
    <w:rsid w:val="00FA4ED4"/>
    <w:rsid w:val="00FA5BC6"/>
    <w:rsid w:val="00FA7142"/>
    <w:rsid w:val="00FA77ED"/>
    <w:rsid w:val="00FA7C9C"/>
    <w:rsid w:val="00FB14B1"/>
    <w:rsid w:val="00FB34E7"/>
    <w:rsid w:val="00FB3545"/>
    <w:rsid w:val="00FB3BDE"/>
    <w:rsid w:val="00FB4326"/>
    <w:rsid w:val="00FB4669"/>
    <w:rsid w:val="00FB5ABB"/>
    <w:rsid w:val="00FB5CA0"/>
    <w:rsid w:val="00FC0109"/>
    <w:rsid w:val="00FC0489"/>
    <w:rsid w:val="00FC09A0"/>
    <w:rsid w:val="00FC136F"/>
    <w:rsid w:val="00FC1E67"/>
    <w:rsid w:val="00FC234C"/>
    <w:rsid w:val="00FC45FF"/>
    <w:rsid w:val="00FC48A4"/>
    <w:rsid w:val="00FC519B"/>
    <w:rsid w:val="00FC55F2"/>
    <w:rsid w:val="00FC779F"/>
    <w:rsid w:val="00FD03C5"/>
    <w:rsid w:val="00FD0503"/>
    <w:rsid w:val="00FD088C"/>
    <w:rsid w:val="00FD0DC1"/>
    <w:rsid w:val="00FD1557"/>
    <w:rsid w:val="00FD1856"/>
    <w:rsid w:val="00FD20E6"/>
    <w:rsid w:val="00FD23FC"/>
    <w:rsid w:val="00FD2476"/>
    <w:rsid w:val="00FD4BD4"/>
    <w:rsid w:val="00FD4EFB"/>
    <w:rsid w:val="00FD4FB5"/>
    <w:rsid w:val="00FD52DD"/>
    <w:rsid w:val="00FD583F"/>
    <w:rsid w:val="00FD5D83"/>
    <w:rsid w:val="00FD6046"/>
    <w:rsid w:val="00FD6070"/>
    <w:rsid w:val="00FD6AA9"/>
    <w:rsid w:val="00FD6FA0"/>
    <w:rsid w:val="00FD7711"/>
    <w:rsid w:val="00FD7D8D"/>
    <w:rsid w:val="00FD7F23"/>
    <w:rsid w:val="00FD7FFE"/>
    <w:rsid w:val="00FE0A4B"/>
    <w:rsid w:val="00FE1287"/>
    <w:rsid w:val="00FE1363"/>
    <w:rsid w:val="00FE28BB"/>
    <w:rsid w:val="00FE445F"/>
    <w:rsid w:val="00FE55F6"/>
    <w:rsid w:val="00FE568D"/>
    <w:rsid w:val="00FE66AC"/>
    <w:rsid w:val="00FE6770"/>
    <w:rsid w:val="00FF0040"/>
    <w:rsid w:val="00FF03E3"/>
    <w:rsid w:val="00FF0FB7"/>
    <w:rsid w:val="00FF1258"/>
    <w:rsid w:val="00FF16DF"/>
    <w:rsid w:val="00FF1FF3"/>
    <w:rsid w:val="00FF22D7"/>
    <w:rsid w:val="00FF365E"/>
    <w:rsid w:val="00FF4431"/>
    <w:rsid w:val="00FF52C2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A8CF1"/>
  <w15:docId w15:val="{D91FB9B6-C8B1-4D43-9B6E-7BC51550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D77528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7A9"/>
    <w:rPr>
      <w:color w:val="0563C1" w:themeColor="hyperlink"/>
      <w:u w:val="single"/>
    </w:rPr>
  </w:style>
  <w:style w:type="paragraph" w:customStyle="1" w:styleId="LocationPreferences">
    <w:name w:val="Location Preferences"/>
    <w:basedOn w:val="Normal"/>
    <w:link w:val="LocationPreferencesChar"/>
    <w:qFormat/>
    <w:rsid w:val="00C677A9"/>
    <w:pPr>
      <w:spacing w:after="0" w:line="240" w:lineRule="auto"/>
      <w:jc w:val="center"/>
    </w:pPr>
    <w:rPr>
      <w:rFonts w:asciiTheme="majorHAnsi" w:eastAsia="Times New Roman" w:hAnsiTheme="majorHAnsi" w:cs="Tahoma"/>
      <w:spacing w:val="20"/>
      <w:sz w:val="20"/>
    </w:rPr>
  </w:style>
  <w:style w:type="character" w:customStyle="1" w:styleId="LocationPreferencesChar">
    <w:name w:val="Location Preferences Char"/>
    <w:basedOn w:val="DefaultParagraphFont"/>
    <w:link w:val="LocationPreferences"/>
    <w:rsid w:val="00C677A9"/>
    <w:rPr>
      <w:rFonts w:asciiTheme="majorHAnsi" w:eastAsia="Times New Roman" w:hAnsiTheme="majorHAnsi" w:cs="Tahoma"/>
      <w:spacing w:val="20"/>
      <w:sz w:val="20"/>
    </w:rPr>
  </w:style>
  <w:style w:type="table" w:styleId="TableGrid">
    <w:name w:val="Table Grid"/>
    <w:basedOn w:val="TableNormal"/>
    <w:uiPriority w:val="39"/>
    <w:rsid w:val="0009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text">
    <w:name w:val="Bulleted text"/>
    <w:basedOn w:val="Normal"/>
    <w:qFormat/>
    <w:rsid w:val="00096715"/>
    <w:pPr>
      <w:spacing w:before="80" w:after="0" w:line="240" w:lineRule="auto"/>
      <w:ind w:left="360" w:hanging="360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1"/>
    <w:qFormat/>
    <w:rsid w:val="00096715"/>
    <w:pPr>
      <w:ind w:left="720"/>
      <w:contextualSpacing/>
    </w:pPr>
  </w:style>
  <w:style w:type="paragraph" w:styleId="ListBullet">
    <w:name w:val="List Bullet"/>
    <w:basedOn w:val="Normal"/>
    <w:autoRedefine/>
    <w:rsid w:val="00551F7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4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A96"/>
  </w:style>
  <w:style w:type="paragraph" w:styleId="Footer">
    <w:name w:val="footer"/>
    <w:basedOn w:val="Normal"/>
    <w:link w:val="FooterChar"/>
    <w:uiPriority w:val="99"/>
    <w:unhideWhenUsed/>
    <w:rsid w:val="002C4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A96"/>
  </w:style>
  <w:style w:type="paragraph" w:styleId="CommentText">
    <w:name w:val="annotation text"/>
    <w:basedOn w:val="Normal"/>
    <w:link w:val="CommentTextChar"/>
    <w:uiPriority w:val="99"/>
    <w:unhideWhenUsed/>
    <w:rsid w:val="00146A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6AC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C7E"/>
    <w:rPr>
      <w:rFonts w:ascii="Segoe UI" w:hAnsi="Segoe UI" w:cs="Segoe UI"/>
      <w:sz w:val="18"/>
      <w:szCs w:val="18"/>
    </w:rPr>
  </w:style>
  <w:style w:type="paragraph" w:customStyle="1" w:styleId="ColorfulList-Accent11">
    <w:name w:val="Colorful List - Accent 11"/>
    <w:basedOn w:val="Normal"/>
    <w:qFormat/>
    <w:rsid w:val="004D6864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C80732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">
    <w:name w:val="description"/>
    <w:basedOn w:val="Normal"/>
    <w:rsid w:val="00A9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56CAD"/>
    <w:pPr>
      <w:widowControl w:val="0"/>
      <w:spacing w:before="70" w:after="0" w:line="240" w:lineRule="auto"/>
      <w:ind w:left="700" w:hanging="24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56CAD"/>
    <w:rPr>
      <w:rFonts w:ascii="Arial" w:eastAsia="Arial" w:hAnsi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220DB4"/>
  </w:style>
  <w:style w:type="paragraph" w:styleId="NoSpacing">
    <w:name w:val="No Spacing"/>
    <w:link w:val="NoSpacingChar"/>
    <w:uiPriority w:val="1"/>
    <w:qFormat/>
    <w:rsid w:val="002B7C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JobTitleDegree1">
    <w:name w:val="Job Title/Degree 1"/>
    <w:basedOn w:val="BodyText2"/>
    <w:rsid w:val="00217941"/>
    <w:pPr>
      <w:spacing w:before="240" w:after="40" w:line="240" w:lineRule="auto"/>
    </w:pPr>
    <w:rPr>
      <w:rFonts w:ascii="Arial Narrow" w:eastAsia="Times New Roman" w:hAnsi="Arial Narrow" w:cs="Times New Roman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179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7941"/>
  </w:style>
  <w:style w:type="character" w:customStyle="1" w:styleId="ListParagraphChar">
    <w:name w:val="List Paragraph Char"/>
    <w:basedOn w:val="DefaultParagraphFont"/>
    <w:link w:val="ListParagraph"/>
    <w:uiPriority w:val="1"/>
    <w:rsid w:val="005775F0"/>
  </w:style>
  <w:style w:type="paragraph" w:customStyle="1" w:styleId="Profile">
    <w:name w:val="Profile"/>
    <w:basedOn w:val="Normal"/>
    <w:link w:val="ProfileCharChar"/>
    <w:rsid w:val="00321C36"/>
    <w:pPr>
      <w:spacing w:after="100" w:line="240" w:lineRule="auto"/>
      <w:ind w:left="446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rofileCharChar">
    <w:name w:val="Profile Char Char"/>
    <w:link w:val="Profile"/>
    <w:locked/>
    <w:rsid w:val="00321C36"/>
    <w:rPr>
      <w:rFonts w:ascii="Times New Roman" w:eastAsia="Times New Roman" w:hAnsi="Times New Roman" w:cs="Times New Roman"/>
      <w:sz w:val="20"/>
      <w:szCs w:val="20"/>
    </w:rPr>
  </w:style>
  <w:style w:type="paragraph" w:customStyle="1" w:styleId="ExperienceBullets">
    <w:name w:val="Experience Bullets"/>
    <w:basedOn w:val="Normal"/>
    <w:rsid w:val="00937821"/>
    <w:pPr>
      <w:numPr>
        <w:numId w:val="2"/>
      </w:numPr>
      <w:spacing w:before="8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ulletedListItem1">
    <w:name w:val="Bulleted List Item 1"/>
    <w:basedOn w:val="Normal"/>
    <w:rsid w:val="002C39CF"/>
    <w:pPr>
      <w:numPr>
        <w:numId w:val="3"/>
      </w:numPr>
      <w:spacing w:before="240" w:after="0" w:line="240" w:lineRule="auto"/>
    </w:pPr>
    <w:rPr>
      <w:rFonts w:ascii="Arial Narrow" w:eastAsia="Times New Roman" w:hAnsi="Arial Narrow" w:cs="Times New Roman"/>
      <w:spacing w:val="-5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068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2068E"/>
  </w:style>
  <w:style w:type="paragraph" w:customStyle="1" w:styleId="Default">
    <w:name w:val="Default"/>
    <w:rsid w:val="003277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"/>
    <w:qFormat/>
    <w:rsid w:val="00ED6C08"/>
    <w:rPr>
      <w:i/>
      <w:iCs/>
    </w:rPr>
  </w:style>
  <w:style w:type="paragraph" w:customStyle="1" w:styleId="Normal1">
    <w:name w:val="Normal1"/>
    <w:rsid w:val="00143FF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919D0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rsid w:val="00D77528"/>
    <w:rPr>
      <w:rFonts w:ascii="Times New Roman" w:eastAsia="Times New Roman" w:hAnsi="Times New Roman" w:cs="Times New Roman"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858C5"/>
    <w:rPr>
      <w:rFonts w:ascii="Calibri" w:eastAsia="Calibri" w:hAnsi="Calibri" w:cs="Times New Roman"/>
    </w:rPr>
  </w:style>
  <w:style w:type="paragraph" w:customStyle="1" w:styleId="m1786843590163880827gmail-msonospacing">
    <w:name w:val="m_1786843590163880827gmail-msonospacing"/>
    <w:basedOn w:val="Normal"/>
    <w:rsid w:val="00B9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t-line-clampline">
    <w:name w:val="lt-line-clamp__line"/>
    <w:basedOn w:val="DefaultParagraphFont"/>
    <w:rsid w:val="00364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3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7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tramirez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tramir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8B0D4-5BE1-4199-B3A1-76366F87D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3</Pages>
  <Words>1203</Words>
  <Characters>7621</Characters>
  <Application>Microsoft Office Word</Application>
  <DocSecurity>0</DocSecurity>
  <Lines>158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Page 3 of 3</vt:lpstr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Page 3 of 3</dc:title>
  <dc:subject/>
  <dc:creator>Nat</dc:creator>
  <cp:keywords/>
  <dc:description/>
  <cp:lastModifiedBy>Natalie Gharib</cp:lastModifiedBy>
  <cp:revision>44</cp:revision>
  <cp:lastPrinted>2016-05-24T19:44:00Z</cp:lastPrinted>
  <dcterms:created xsi:type="dcterms:W3CDTF">2019-06-25T22:53:00Z</dcterms:created>
  <dcterms:modified xsi:type="dcterms:W3CDTF">2019-07-01T14:55:00Z</dcterms:modified>
</cp:coreProperties>
</file>