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C33" w:rsidRPr="00A72B90" w:rsidRDefault="000E5C33" w:rsidP="000E5C33">
      <w:pPr>
        <w:pStyle w:val="Subtitle"/>
        <w:rPr>
          <w:szCs w:val="28"/>
        </w:rPr>
      </w:pPr>
      <w:r w:rsidRPr="00A72B90">
        <w:rPr>
          <w:szCs w:val="28"/>
        </w:rPr>
        <w:t>GEORGE A. ELLIS</w:t>
      </w:r>
    </w:p>
    <w:p w:rsidR="000E5C33" w:rsidRPr="00A72B90" w:rsidRDefault="000E5C33" w:rsidP="000E5C33">
      <w:pPr>
        <w:pStyle w:val="Subtitle"/>
        <w:jc w:val="left"/>
        <w:rPr>
          <w:szCs w:val="28"/>
        </w:rPr>
      </w:pPr>
      <w:r w:rsidRPr="00A72B90">
        <w:rPr>
          <w:szCs w:val="28"/>
        </w:rPr>
        <w:tab/>
      </w:r>
      <w:r w:rsidRPr="00A72B90">
        <w:rPr>
          <w:szCs w:val="28"/>
        </w:rPr>
        <w:tab/>
        <w:t>5527 North Military Trail #1415, Boca Raton, Florida 33496</w:t>
      </w:r>
    </w:p>
    <w:p w:rsidR="000E5C33" w:rsidRPr="00A72B90" w:rsidRDefault="000E5C33" w:rsidP="000E5C33">
      <w:pPr>
        <w:jc w:val="center"/>
        <w:rPr>
          <w:b/>
          <w:sz w:val="28"/>
          <w:szCs w:val="28"/>
        </w:rPr>
      </w:pPr>
      <w:r w:rsidRPr="00A72B90">
        <w:rPr>
          <w:b/>
          <w:sz w:val="28"/>
          <w:szCs w:val="28"/>
        </w:rPr>
        <w:t>Tel:  954-397-2400      E-mail:  gellis447@yahoo.com</w:t>
      </w:r>
    </w:p>
    <w:p w:rsidR="000E5C33" w:rsidRPr="00C42C0D" w:rsidRDefault="000E5C33" w:rsidP="000E5C33">
      <w:pPr>
        <w:jc w:val="center"/>
      </w:pPr>
      <w:r w:rsidRPr="00C42C0D">
        <w:object w:dxaOrig="7290" w:dyaOrig="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18pt" o:ole="">
            <v:imagedata r:id="rId4" o:title="" croptop="-85196f" cropbottom="-85196f" cropright="2022f"/>
          </v:shape>
          <o:OLEObject Type="Embed" ProgID="Word.Picture.8" ShapeID="_x0000_i1025" DrawAspect="Content" ObjectID="_1623156719" r:id="rId5"/>
        </w:object>
      </w:r>
      <w:r w:rsidRPr="00C42C0D">
        <w:rPr>
          <w:b/>
        </w:rPr>
        <w:t xml:space="preserve"> </w:t>
      </w:r>
    </w:p>
    <w:p w:rsidR="000E5C33" w:rsidRDefault="000E5C33" w:rsidP="000E5C33"/>
    <w:p w:rsidR="000E5C33" w:rsidRDefault="000E5C33" w:rsidP="000E5C33">
      <w:r>
        <w:t>Dear Search Team,</w:t>
      </w:r>
    </w:p>
    <w:p w:rsidR="000E5C33" w:rsidRDefault="000E5C33" w:rsidP="000E5C33"/>
    <w:p w:rsidR="000E5C33" w:rsidRDefault="000E5C33" w:rsidP="000E5C33">
      <w:r>
        <w:t xml:space="preserve">I have more than 25 years’ experience in Marketing, Sales, business development, logistics, and Procurement.  I have been a pioneer in berries (fresh, frozen, juice) on a domestic and global scale. Selling throughout Asia, Europe, and North America.  I have developed and managed the growing, packing, logistics and sales. In terms of blueberries, blackberries, raspberries, strawberries; as an example, I cultivated year round production, sales, packing, and logistics and established contracts with all major retail accounts such as Costco, </w:t>
      </w:r>
      <w:proofErr w:type="spellStart"/>
      <w:r>
        <w:t>Sams</w:t>
      </w:r>
      <w:proofErr w:type="spellEnd"/>
      <w:r>
        <w:t>, Club, HEB, foodservice and wholesale.</w:t>
      </w:r>
    </w:p>
    <w:p w:rsidR="000E5C33" w:rsidRDefault="000E5C33" w:rsidP="000E5C33"/>
    <w:p w:rsidR="000E5C33" w:rsidRDefault="000E5C33" w:rsidP="000E5C33">
      <w:r>
        <w:t>My professional background has been diverse and comprehensive, as a proprietor, President, and CEO. My experience in the produce industry includes business development and marketing products from North and South America, Asia, and Europe, such as: Mexico, Guatemala, Chile, Argentina, Peru, British Colombia, Japan, Hong Kong, Taipei, New Zealand, and Australia.  Moreover, my knowledge/ includes building organizations that integrate a sense of corporate social responsibility.</w:t>
      </w:r>
    </w:p>
    <w:p w:rsidR="000E5C33" w:rsidRDefault="000E5C33" w:rsidP="000E5C33"/>
    <w:p w:rsidR="000E5C33" w:rsidRDefault="000E5C33" w:rsidP="000E5C33">
      <w:r>
        <w:t>Corporate governance and sales development requires monitoring the effectiveness of program outcomes and ensuring competency in the human capital responsible to implement marketing strategies, sales, and procurement and is fundamental to risk management.</w:t>
      </w:r>
    </w:p>
    <w:p w:rsidR="000E5C33" w:rsidRDefault="000E5C33" w:rsidP="000E5C33"/>
    <w:p w:rsidR="000E5C33" w:rsidRDefault="000E5C33" w:rsidP="000E5C33">
      <w:r>
        <w:t>I am strongly interested in having a more detailed discussion of how I can contributed to your company. I am flexible regarding relocation.  I have a profound understanding of the industry, and have the experience, and acumen to facilitate problem solving, growth, and ensure sustainability through risk management.  Give me an opportunity to communicate how I can facilitate your strategic objectives.</w:t>
      </w:r>
    </w:p>
    <w:p w:rsidR="000E5C33" w:rsidRDefault="000E5C33" w:rsidP="000E5C33"/>
    <w:p w:rsidR="000E5C33" w:rsidRDefault="000E5C33" w:rsidP="000E5C33">
      <w:r>
        <w:t>Look forward to hearing from you.</w:t>
      </w:r>
    </w:p>
    <w:p w:rsidR="000E5C33" w:rsidRDefault="000E5C33" w:rsidP="000E5C33"/>
    <w:p w:rsidR="000E5C33" w:rsidRDefault="000E5C33" w:rsidP="000E5C33">
      <w:r>
        <w:rPr>
          <w:noProof/>
        </w:rPr>
        <w:drawing>
          <wp:anchor distT="0" distB="0" distL="114300" distR="114300" simplePos="0" relativeHeight="251659264" behindDoc="0" locked="0" layoutInCell="1" allowOverlap="1" wp14:anchorId="3775793D" wp14:editId="30B8F39A">
            <wp:simplePos x="0" y="0"/>
            <wp:positionH relativeFrom="column">
              <wp:posOffset>-409575</wp:posOffset>
            </wp:positionH>
            <wp:positionV relativeFrom="paragraph">
              <wp:posOffset>350520</wp:posOffset>
            </wp:positionV>
            <wp:extent cx="2705100" cy="571500"/>
            <wp:effectExtent l="0" t="0" r="0" b="0"/>
            <wp:wrapTopAndBottom/>
            <wp:docPr id="1"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natu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05100" cy="571500"/>
                    </a:xfrm>
                    <a:prstGeom prst="rect">
                      <a:avLst/>
                    </a:prstGeom>
                    <a:noFill/>
                  </pic:spPr>
                </pic:pic>
              </a:graphicData>
            </a:graphic>
            <wp14:sizeRelH relativeFrom="page">
              <wp14:pctWidth>0</wp14:pctWidth>
            </wp14:sizeRelH>
            <wp14:sizeRelV relativeFrom="page">
              <wp14:pctHeight>0</wp14:pctHeight>
            </wp14:sizeRelV>
          </wp:anchor>
        </w:drawing>
      </w:r>
      <w:r>
        <w:t>Respectfully,</w:t>
      </w:r>
    </w:p>
    <w:p w:rsidR="000E5C33" w:rsidRDefault="000E5C33" w:rsidP="000E5C33"/>
    <w:p w:rsidR="000E5C33" w:rsidRDefault="000E5C33" w:rsidP="000E5C33"/>
    <w:p w:rsidR="000E5C33" w:rsidRDefault="000E5C33" w:rsidP="000E5C33">
      <w:r>
        <w:t xml:space="preserve">George Ellis </w:t>
      </w:r>
    </w:p>
    <w:p w:rsidR="000E5C33" w:rsidRDefault="000E5C33" w:rsidP="000E5C33"/>
    <w:p w:rsidR="006117D3" w:rsidRDefault="006117D3">
      <w:bookmarkStart w:id="0" w:name="_GoBack"/>
      <w:bookmarkEnd w:id="0"/>
    </w:p>
    <w:sectPr w:rsidR="00611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C33"/>
    <w:rsid w:val="000E5C33"/>
    <w:rsid w:val="00611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D6B31B-C015-408D-B005-5D41D2108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C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E5C33"/>
    <w:pPr>
      <w:jc w:val="center"/>
    </w:pPr>
    <w:rPr>
      <w:b/>
      <w:sz w:val="28"/>
      <w:szCs w:val="20"/>
    </w:rPr>
  </w:style>
  <w:style w:type="character" w:customStyle="1" w:styleId="SubtitleChar">
    <w:name w:val="Subtitle Char"/>
    <w:basedOn w:val="DefaultParagraphFont"/>
    <w:link w:val="Subtitle"/>
    <w:rsid w:val="000E5C33"/>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gellis</dc:creator>
  <cp:keywords/>
  <dc:description/>
  <cp:lastModifiedBy>gellis</cp:lastModifiedBy>
  <cp:revision>1</cp:revision>
  <dcterms:created xsi:type="dcterms:W3CDTF">2019-06-27T20:05:00Z</dcterms:created>
  <dcterms:modified xsi:type="dcterms:W3CDTF">2019-06-27T20:05:00Z</dcterms:modified>
</cp:coreProperties>
</file>